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w14:paraId="44D595E9" w14:textId="4295FDDB" w:rsidR="003B1E7B" w:rsidRPr="00EC3AF1" w:rsidRDefault="003B1E7B" w:rsidP="00EC3AF1">
      <w:pPr>
        <w:autoSpaceDE w:val="0"/>
        <w:autoSpaceDN w:val="0"/>
        <w:adjustRightInd w:val="0"/>
        <w:jc w:val="both"/>
        <w:rPr>
          <w:b/>
          <w:color w:val="004D44"/>
          <w:sz w:val="28"/>
          <w:szCs w:val="28"/>
        </w:rPr>
      </w:pPr>
      <w:r w:rsidRPr="004A5425">
        <w:rPr>
          <w:b/>
          <w:color w:val="004D44"/>
          <w:sz w:val="28"/>
          <w:lang w:val="ga-IE" w:bidi="ga-IE"/>
        </w:rPr>
        <w:t xml:space="preserve">Foirm Iarratais – </w:t>
      </w:r>
      <w:r w:rsidR="005A3A45">
        <w:rPr>
          <w:rStyle w:val="Strong"/>
          <w:color w:val="00544F"/>
          <w:sz w:val="28"/>
          <w:lang w:val="ga-IE" w:bidi="ga-IE"/>
        </w:rPr>
        <w:t>Innealtóir Sibhialta &amp; Struchtúr (Innealtóir Feidhmiúcháin Sinsearach)</w:t>
      </w:r>
    </w:p>
    <w:p w14:paraId="50E4D838" w14:textId="7A289DEE" w:rsidR="00DC18D0" w:rsidRPr="00DC18D0" w:rsidRDefault="00DC18D0" w:rsidP="00BD0C68">
      <w:pPr>
        <w:spacing w:line="320" w:lineRule="atLeas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7A309B" w:rsidRPr="008C5D4A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87E17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8C5D4A" w14:paraId="78885A43" w14:textId="77777777" w:rsidTr="00873F63">
        <w:tc>
          <w:tcPr>
            <w:tcW w:w="5104" w:type="dxa"/>
          </w:tcPr>
          <w:p w14:paraId="6BF8D50B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Sloinne:</w:t>
            </w:r>
          </w:p>
          <w:p w14:paraId="4411ECD3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7EB72ECB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729C3B7C" w14:textId="77777777" w:rsidTr="00873F63">
        <w:tc>
          <w:tcPr>
            <w:tcW w:w="5104" w:type="dxa"/>
            <w:shd w:val="clear" w:color="auto" w:fill="auto"/>
          </w:tcPr>
          <w:p w14:paraId="4D91BF74" w14:textId="78D8B83D" w:rsidR="007A309B" w:rsidRPr="00DE0ED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Seoladh: </w:t>
            </w:r>
          </w:p>
        </w:tc>
        <w:tc>
          <w:tcPr>
            <w:tcW w:w="4819" w:type="dxa"/>
            <w:shd w:val="clear" w:color="auto" w:fill="FFFFFF" w:themeFill="background1"/>
          </w:tcPr>
          <w:p w14:paraId="6B6A98E8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Teileafón:</w:t>
            </w:r>
          </w:p>
          <w:p w14:paraId="7378FF5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DE0ED7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Ríomhphost:</w:t>
            </w:r>
          </w:p>
        </w:tc>
      </w:tr>
      <w:tr w:rsidR="007A309B" w:rsidRPr="008C5D4A" w14:paraId="42CA51C5" w14:textId="77777777" w:rsidTr="00873F63">
        <w:tc>
          <w:tcPr>
            <w:tcW w:w="5104" w:type="dxa"/>
          </w:tcPr>
          <w:p w14:paraId="6EA3060C" w14:textId="430E3A3E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An Saoránach Éireannach/LEE tú?    Is ea/Ní hea</w:t>
            </w:r>
          </w:p>
          <w:p w14:paraId="7F2BD9E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 xml:space="preserve">Murab ea, an bhfuil tú cáilithe chun obair a dhéanamh in Éirinn? </w:t>
            </w:r>
          </w:p>
          <w:p w14:paraId="5052F072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8DF1F8E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8C5D4A" w:rsidRDefault="007A309B" w:rsidP="007A309B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FD1F0B" w14:paraId="53EE8F43" w14:textId="77777777" w:rsidTr="4C4EF45E">
        <w:tc>
          <w:tcPr>
            <w:tcW w:w="9923" w:type="dxa"/>
            <w:gridSpan w:val="2"/>
          </w:tcPr>
          <w:p w14:paraId="7EB7E0AD" w14:textId="77777777" w:rsidR="007A309B" w:rsidRDefault="007A309B" w:rsidP="00687E17">
            <w:pPr>
              <w:spacing w:after="240" w:line="320" w:lineRule="exact"/>
              <w:rPr>
                <w:rFonts w:cs="Arial"/>
                <w:szCs w:val="20"/>
              </w:rPr>
            </w:pPr>
            <w:r w:rsidRPr="00665BC9">
              <w:rPr>
                <w:b/>
                <w:color w:val="004D44"/>
                <w:sz w:val="22"/>
                <w:lang w:val="ga-IE" w:bidi="ga-IE"/>
              </w:rPr>
              <w:t xml:space="preserve">Nótaí </w:t>
            </w:r>
            <w:proofErr w:type="spellStart"/>
            <w:r w:rsidRPr="00665BC9">
              <w:rPr>
                <w:b/>
                <w:color w:val="004D44"/>
                <w:sz w:val="22"/>
                <w:lang w:val="ga-IE" w:bidi="ga-IE"/>
              </w:rPr>
              <w:t>d’Iarrthóirí</w:t>
            </w:r>
            <w:proofErr w:type="spellEnd"/>
            <w:r w:rsidRPr="00665BC9">
              <w:rPr>
                <w:b/>
                <w:color w:val="004D44"/>
                <w:sz w:val="22"/>
                <w:lang w:val="ga-IE" w:bidi="ga-IE"/>
              </w:rPr>
              <w:t>:</w:t>
            </w:r>
          </w:p>
          <w:p w14:paraId="31B84765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Ní mór gach cuid den fhoirm iarratais a chomhlánú, ní </w:t>
            </w:r>
            <w:proofErr w:type="spellStart"/>
            <w:r w:rsidRPr="00D95406">
              <w:rPr>
                <w:sz w:val="22"/>
                <w:lang w:val="ga-IE" w:bidi="ga-IE"/>
              </w:rPr>
              <w:t>bhreithneofar</w:t>
            </w:r>
            <w:proofErr w:type="spellEnd"/>
            <w:r w:rsidRPr="00D95406">
              <w:rPr>
                <w:sz w:val="22"/>
                <w:lang w:val="ga-IE" w:bidi="ga-IE"/>
              </w:rPr>
              <w:t xml:space="preserve"> iarratais neamhiomlána le haghaidh </w:t>
            </w:r>
            <w:proofErr w:type="spellStart"/>
            <w:r w:rsidRPr="00D95406">
              <w:rPr>
                <w:sz w:val="22"/>
                <w:lang w:val="ga-IE" w:bidi="ga-IE"/>
              </w:rPr>
              <w:t>gearrliostaithe</w:t>
            </w:r>
            <w:proofErr w:type="spellEnd"/>
            <w:r w:rsidRPr="00D95406">
              <w:rPr>
                <w:sz w:val="22"/>
                <w:lang w:val="ga-IE" w:bidi="ga-IE"/>
              </w:rPr>
              <w:t>.</w:t>
            </w:r>
          </w:p>
          <w:p w14:paraId="0597B58D" w14:textId="0D03F6F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D95406">
                <w:rPr>
                  <w:rStyle w:val="Hyperlink"/>
                  <w:sz w:val="22"/>
                  <w:lang w:val="ga-IE" w:bidi="ga-IE"/>
                </w:rPr>
                <w:t>recruitment@housingagency.ie</w:t>
              </w:r>
            </w:hyperlink>
            <w:r w:rsidRPr="00D95406">
              <w:rPr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>Ní ghlacfar le hiarratais i gcúinse ar bith tar éis an dáta deiridh agus na huaire deiridh.</w:t>
            </w:r>
          </w:p>
          <w:p w14:paraId="6CC458E5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EF6CA4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95406">
              <w:rPr>
                <w:sz w:val="22"/>
                <w:lang w:val="ga-IE" w:bidi="ga-IE"/>
              </w:rPr>
              <w:t xml:space="preserve">Ní mór gach eolas a chuireann tú ar fáil a bheith ar an bhfoirm iarratais fhoirmiúil. Níor cheart eolas breise amhail do CV, </w:t>
            </w:r>
            <w:proofErr w:type="spellStart"/>
            <w:r w:rsidRPr="00D95406">
              <w:rPr>
                <w:sz w:val="22"/>
                <w:lang w:val="ga-IE" w:bidi="ga-IE"/>
              </w:rPr>
              <w:t>teistiméireachtaí</w:t>
            </w:r>
            <w:proofErr w:type="spellEnd"/>
            <w:r w:rsidRPr="00D95406">
              <w:rPr>
                <w:sz w:val="22"/>
                <w:lang w:val="ga-IE" w:bidi="ga-IE"/>
              </w:rPr>
              <w:t>, agus teastais a chur i gceangal leis an bhfoirm iarratais seo.</w:t>
            </w:r>
          </w:p>
          <w:p w14:paraId="1CDC3CE7" w14:textId="51F35FBB" w:rsidR="00EF6CA4" w:rsidRPr="00D95406" w:rsidRDefault="00EF6CA4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 xml:space="preserve">Féach an </w:t>
            </w:r>
            <w:r>
              <w:rPr>
                <w:rStyle w:val="normaltextrun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DE0ED7" w:rsidRDefault="00DE0ED7" w:rsidP="00DE0ED7">
            <w:pPr>
              <w:pStyle w:val="ListParagraph"/>
              <w:spacing w:line="320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0D9A75DD" w14:textId="2CC2C533" w:rsidR="007A309B" w:rsidRPr="0045333A" w:rsidRDefault="007A309B" w:rsidP="1105364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  <w:r w:rsidRPr="4C4EF45E">
              <w:rPr>
                <w:rStyle w:val="Hyperlink"/>
                <w:b/>
                <w:color w:val="004D44"/>
                <w:sz w:val="22"/>
                <w:lang w:val="ga-IE" w:bidi="ga-IE"/>
              </w:rPr>
              <w:t>An dáta deiridh le haghaidh iarratais a fháil – an 6ú</w:t>
            </w:r>
            <w:r w:rsidRPr="4C4EF45E">
              <w:rPr>
                <w:rStyle w:val="Hyperlink"/>
                <w:b/>
                <w:color w:val="004D44"/>
                <w:sz w:val="22"/>
                <w:vertAlign w:val="superscript"/>
                <w:lang w:val="ga-IE" w:bidi="ga-IE"/>
              </w:rPr>
              <w:t xml:space="preserve"> </w:t>
            </w:r>
            <w:r w:rsidRPr="4C4EF45E">
              <w:rPr>
                <w:rStyle w:val="Hyperlink"/>
                <w:b/>
                <w:color w:val="004D44"/>
                <w:sz w:val="22"/>
                <w:lang w:val="ga-IE" w:bidi="ga-IE"/>
              </w:rPr>
              <w:t>Nollaig 2024 ag 12 meán lae</w:t>
            </w:r>
          </w:p>
          <w:p w14:paraId="49DD901D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0F48EF72" w14:textId="77777777" w:rsidTr="4C4EF45E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665BC9" w:rsidRDefault="007A309B" w:rsidP="00687E17">
            <w:pPr>
              <w:pStyle w:val="ListParagraph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65BC9">
              <w:rPr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8C5D4A" w14:paraId="00AE4A57" w14:textId="77777777" w:rsidTr="4C4EF45E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5E50943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2655B016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  <w:p w14:paraId="40510EB7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248634A5" w14:textId="77777777" w:rsidTr="4C4EF45E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0E4D80" w14:textId="77777777" w:rsidR="007A309B" w:rsidRPr="008C5D4A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008F4D" w14:textId="77777777" w:rsidR="007A309B" w:rsidRPr="008C5D4A" w:rsidRDefault="007A309B" w:rsidP="00687E17">
            <w:pPr>
              <w:spacing w:after="360"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Dáta: </w:t>
            </w:r>
          </w:p>
        </w:tc>
      </w:tr>
    </w:tbl>
    <w:p w14:paraId="7D465960" w14:textId="73D07705" w:rsidR="00F00EB0" w:rsidRDefault="00F00EB0" w:rsidP="00BD0C68">
      <w:pPr>
        <w:spacing w:line="320" w:lineRule="atLeast"/>
        <w:rPr>
          <w:rFonts w:cs="Arial"/>
          <w:sz w:val="22"/>
          <w:szCs w:val="22"/>
        </w:rPr>
      </w:pPr>
    </w:p>
    <w:p w14:paraId="1F72EC56" w14:textId="13DD340B" w:rsidR="00873F63" w:rsidRDefault="00873F63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val="ga-IE" w:bidi="ga-IE"/>
              </w:rPr>
              <w:t>FOSTAÍOCHT LE DÉANAÍ</w:t>
            </w:r>
            <w:r>
              <w:rPr>
                <w:sz w:val="22"/>
                <w:lang w:val="ga-IE" w:bidi="ga-IE"/>
              </w:rPr>
              <w:t xml:space="preserve"> - </w:t>
            </w:r>
            <w:r w:rsidRPr="00FC6857">
              <w:rPr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val="ga-IE" w:bidi="ga-IE"/>
              </w:rPr>
              <w:t>Ní mór cuntas a thabhairt ar gach tréimhse idir na dátaí sin.</w:t>
            </w:r>
            <w:r w:rsidRPr="00FC6857">
              <w:rPr>
                <w:lang w:val="ga-IE" w:bidi="ga-IE"/>
              </w:rPr>
              <w:t xml:space="preserve"> Cuir taifid nua leis de réir mar is gá.</w:t>
            </w:r>
            <w:r>
              <w:rPr>
                <w:sz w:val="22"/>
                <w:lang w:val="ga-IE" w:bidi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 xml:space="preserve">Cur síos gairid ar dhualgais agus ar </w:t>
            </w:r>
            <w:proofErr w:type="spellStart"/>
            <w:r w:rsidRPr="00894EDE">
              <w:rPr>
                <w:lang w:val="ga-IE" w:bidi="ga-IE"/>
              </w:rPr>
              <w:t>ghnóthachtálacha</w:t>
            </w:r>
            <w:proofErr w:type="spellEnd"/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0DCF2C7B" w14:textId="77777777" w:rsidR="00A54E42" w:rsidRDefault="00A54E42" w:rsidP="00BD0C68">
            <w:pPr>
              <w:spacing w:line="320" w:lineRule="atLeast"/>
            </w:pPr>
          </w:p>
          <w:p w14:paraId="5FEA2A72" w14:textId="77777777" w:rsidR="00A54E42" w:rsidRDefault="00A54E42" w:rsidP="00BD0C68">
            <w:pPr>
              <w:spacing w:line="320" w:lineRule="atLeast"/>
            </w:pPr>
          </w:p>
          <w:p w14:paraId="356B475C" w14:textId="77777777" w:rsidR="00A54E42" w:rsidRDefault="00A54E42" w:rsidP="00BD0C68">
            <w:pPr>
              <w:spacing w:line="320" w:lineRule="atLeast"/>
            </w:pPr>
          </w:p>
          <w:p w14:paraId="6F9D5622" w14:textId="77777777" w:rsidR="00A54E42" w:rsidRDefault="00A54E42" w:rsidP="00BD0C68">
            <w:pPr>
              <w:spacing w:line="320" w:lineRule="atLeast"/>
            </w:pPr>
          </w:p>
          <w:p w14:paraId="01FE3BA9" w14:textId="77777777" w:rsidR="00A54E42" w:rsidRDefault="00A54E42" w:rsidP="00BD0C68">
            <w:pPr>
              <w:spacing w:line="320" w:lineRule="atLeast"/>
            </w:pPr>
          </w:p>
          <w:p w14:paraId="114365B0" w14:textId="77777777" w:rsidR="00A54E42" w:rsidRDefault="00A54E42" w:rsidP="00BD0C68">
            <w:pPr>
              <w:spacing w:line="320" w:lineRule="atLeast"/>
            </w:pPr>
          </w:p>
          <w:p w14:paraId="61A0D99E" w14:textId="77777777" w:rsidR="00A54E42" w:rsidRDefault="00A54E42" w:rsidP="00BD0C68">
            <w:pPr>
              <w:spacing w:line="320" w:lineRule="atLeast"/>
            </w:pPr>
          </w:p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74329C12" w14:textId="77777777" w:rsidR="0042757A" w:rsidRDefault="0042757A" w:rsidP="00BD0C68">
            <w:pPr>
              <w:spacing w:line="320" w:lineRule="atLeast"/>
              <w:jc w:val="both"/>
            </w:pPr>
          </w:p>
          <w:p w14:paraId="4084F888" w14:textId="77777777" w:rsidR="0042757A" w:rsidRDefault="0042757A" w:rsidP="00BD0C68">
            <w:pPr>
              <w:spacing w:line="320" w:lineRule="atLeast"/>
              <w:jc w:val="both"/>
            </w:pPr>
          </w:p>
          <w:p w14:paraId="3E332309" w14:textId="77777777" w:rsidR="0042757A" w:rsidRDefault="0042757A" w:rsidP="00BD0C68">
            <w:pPr>
              <w:spacing w:line="320" w:lineRule="atLeast"/>
              <w:jc w:val="both"/>
            </w:pPr>
          </w:p>
          <w:p w14:paraId="3FA65BE3" w14:textId="77777777" w:rsidR="0042757A" w:rsidRDefault="0042757A" w:rsidP="00BD0C68">
            <w:pPr>
              <w:spacing w:line="320" w:lineRule="atLeast"/>
              <w:jc w:val="both"/>
            </w:pPr>
          </w:p>
          <w:p w14:paraId="1E3ECDC3" w14:textId="77777777" w:rsidR="0042757A" w:rsidRDefault="0042757A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 xml:space="preserve">Cur síos gairid ar dhualgais agus ar </w:t>
            </w:r>
            <w:proofErr w:type="spellStart"/>
            <w:r w:rsidRPr="00894EDE">
              <w:rPr>
                <w:lang w:val="ga-IE" w:bidi="ga-IE"/>
              </w:rPr>
              <w:t>ghnóthachtálacha</w:t>
            </w:r>
            <w:proofErr w:type="spellEnd"/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8CCF399" w14:textId="77777777" w:rsidR="00A54E42" w:rsidRDefault="00A54E42" w:rsidP="00BD0C68">
            <w:pPr>
              <w:spacing w:line="320" w:lineRule="atLeast"/>
              <w:jc w:val="center"/>
            </w:pPr>
          </w:p>
          <w:p w14:paraId="29A9F5D9" w14:textId="77777777" w:rsidR="00A54E42" w:rsidRDefault="00A54E42" w:rsidP="00BD0C68">
            <w:pPr>
              <w:spacing w:line="320" w:lineRule="atLeast"/>
              <w:jc w:val="center"/>
            </w:pPr>
          </w:p>
          <w:p w14:paraId="78494152" w14:textId="77777777" w:rsidR="00A54E42" w:rsidRDefault="00A54E42" w:rsidP="00BD0C68">
            <w:pPr>
              <w:spacing w:line="320" w:lineRule="atLeast"/>
              <w:jc w:val="center"/>
            </w:pPr>
          </w:p>
          <w:p w14:paraId="2D5BEF89" w14:textId="77777777" w:rsidR="00A54E42" w:rsidRDefault="00A54E42" w:rsidP="00BD0C68">
            <w:pPr>
              <w:spacing w:line="320" w:lineRule="atLeast"/>
              <w:jc w:val="center"/>
            </w:pPr>
          </w:p>
          <w:p w14:paraId="3B012147" w14:textId="77777777" w:rsidR="00A54E42" w:rsidRDefault="00A54E42" w:rsidP="00BD0C68">
            <w:pPr>
              <w:spacing w:line="320" w:lineRule="atLeast"/>
              <w:jc w:val="center"/>
            </w:pPr>
          </w:p>
          <w:p w14:paraId="356677B6" w14:textId="77777777" w:rsidR="00A54E42" w:rsidRDefault="00A54E42" w:rsidP="00BD0C68">
            <w:pPr>
              <w:spacing w:line="320" w:lineRule="atLeast"/>
              <w:jc w:val="center"/>
            </w:pPr>
          </w:p>
          <w:p w14:paraId="370B4F91" w14:textId="77777777" w:rsidR="00A54E42" w:rsidRDefault="00A54E42" w:rsidP="00BD0C68">
            <w:pPr>
              <w:spacing w:line="320" w:lineRule="atLeast"/>
              <w:jc w:val="center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0CC1D0EF" w14:textId="77777777" w:rsidR="0042757A" w:rsidRDefault="0042757A" w:rsidP="00BD0C68">
            <w:pPr>
              <w:spacing w:line="320" w:lineRule="atLeast"/>
            </w:pPr>
          </w:p>
          <w:p w14:paraId="7D459A86" w14:textId="77777777" w:rsidR="0042757A" w:rsidRDefault="0042757A" w:rsidP="00BD0C68">
            <w:pPr>
              <w:spacing w:line="320" w:lineRule="atLeast"/>
            </w:pPr>
          </w:p>
          <w:p w14:paraId="046BCA61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1BE1F8DC" w14:textId="363FA7B5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 xml:space="preserve">Cur síos gairid ar dhualgais agus ar </w:t>
            </w:r>
            <w:proofErr w:type="spellStart"/>
            <w:r w:rsidRPr="00894EDE">
              <w:rPr>
                <w:lang w:val="ga-IE" w:bidi="ga-IE"/>
              </w:rPr>
              <w:t>ghnóthachtálacha</w:t>
            </w:r>
            <w:proofErr w:type="spellEnd"/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71FFEF6D" w14:textId="77777777" w:rsidR="00A54E42" w:rsidRDefault="00A54E42" w:rsidP="00BD0C68">
            <w:pPr>
              <w:spacing w:line="320" w:lineRule="atLeast"/>
            </w:pPr>
          </w:p>
          <w:p w14:paraId="02910FEE" w14:textId="77777777" w:rsidR="00A54E42" w:rsidRDefault="00A54E42" w:rsidP="00BD0C68">
            <w:pPr>
              <w:spacing w:line="320" w:lineRule="atLeast"/>
            </w:pPr>
          </w:p>
          <w:p w14:paraId="121CBD29" w14:textId="77777777" w:rsidR="00A54E42" w:rsidRDefault="00A54E42" w:rsidP="00BD0C68">
            <w:pPr>
              <w:spacing w:line="320" w:lineRule="atLeast"/>
            </w:pPr>
          </w:p>
          <w:p w14:paraId="73917B00" w14:textId="77777777" w:rsidR="00A54E42" w:rsidRDefault="00A54E42" w:rsidP="00BD0C68">
            <w:pPr>
              <w:spacing w:line="320" w:lineRule="atLeast"/>
            </w:pPr>
          </w:p>
          <w:p w14:paraId="2F28AD2E" w14:textId="77777777" w:rsidR="00A54E42" w:rsidRDefault="00A54E42" w:rsidP="00BD0C68">
            <w:pPr>
              <w:spacing w:line="320" w:lineRule="atLeast"/>
            </w:pPr>
          </w:p>
          <w:p w14:paraId="4688930E" w14:textId="77777777" w:rsidR="00A54E42" w:rsidRDefault="00A54E42" w:rsidP="00BD0C68">
            <w:pPr>
              <w:spacing w:line="320" w:lineRule="atLeast"/>
            </w:pPr>
          </w:p>
          <w:p w14:paraId="007E55A9" w14:textId="77777777" w:rsidR="00A54E42" w:rsidRDefault="00A54E42" w:rsidP="00BD0C68">
            <w:pPr>
              <w:spacing w:line="320" w:lineRule="atLeast"/>
            </w:pPr>
          </w:p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A04E583" w14:textId="77777777" w:rsidR="00A54E42" w:rsidRDefault="00A54E42" w:rsidP="00BD0C68">
            <w:pPr>
              <w:spacing w:line="320" w:lineRule="atLeast"/>
            </w:pPr>
          </w:p>
          <w:p w14:paraId="1621A533" w14:textId="77777777" w:rsidR="0042757A" w:rsidRDefault="0042757A" w:rsidP="00BD0C68">
            <w:pPr>
              <w:spacing w:line="320" w:lineRule="atLeast"/>
            </w:pPr>
          </w:p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49FEC7DF" w14:textId="77777777" w:rsidR="0042757A" w:rsidRDefault="0042757A" w:rsidP="00BD0C68">
            <w:pPr>
              <w:spacing w:line="320" w:lineRule="atLeast"/>
            </w:pPr>
          </w:p>
          <w:p w14:paraId="029C604C" w14:textId="77777777" w:rsidR="0042757A" w:rsidRDefault="0042757A" w:rsidP="00BD0C68">
            <w:pPr>
              <w:spacing w:line="320" w:lineRule="atLeast"/>
            </w:pPr>
          </w:p>
          <w:p w14:paraId="23C2911C" w14:textId="77777777" w:rsidR="0042757A" w:rsidRDefault="0042757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w14:paraId="1082C34F" w14:textId="77777777" w:rsidR="00112CBD" w:rsidRDefault="000E7695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  <w:r w:rsidRPr="000E7695">
        <w:rPr>
          <w:sz w:val="22"/>
          <w:lang w:val="ga-IE" w:bidi="ga-IE"/>
        </w:rPr>
        <w:t>Ceangail leathanaigh bhreise más gá.</w:t>
      </w:r>
      <w:r w:rsidRPr="000E7695">
        <w:rPr>
          <w:sz w:val="22"/>
          <w:lang w:val="ga-IE" w:bidi="ga-IE"/>
        </w:rPr>
        <w:tab/>
      </w:r>
      <w:r w:rsidR="00112CBD">
        <w:rPr>
          <w:sz w:val="22"/>
          <w:lang w:val="ga-IE" w:bidi="ga-IE"/>
        </w:rPr>
        <w:br w:type="page"/>
      </w:r>
    </w:p>
    <w:p w14:paraId="038B7316" w14:textId="77777777" w:rsidR="00E34A17" w:rsidRPr="000E7695" w:rsidRDefault="00E34A17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</w:p>
    <w:p w14:paraId="17CACE1D" w14:textId="77777777" w:rsidR="00675448" w:rsidRPr="00625426" w:rsidRDefault="00675448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 xml:space="preserve">Cúrsa </w:t>
            </w:r>
            <w:r w:rsidR="0042757A" w:rsidRPr="0042757A">
              <w:rPr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485360C" w:rsidR="009634EA" w:rsidRPr="009634EA" w:rsidRDefault="00AF3945" w:rsidP="009634E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val="ga-IE" w:bidi="ga-IE"/>
              </w:rPr>
              <w:t xml:space="preserve">MOLTÓIRÍ </w:t>
            </w:r>
            <w:r w:rsidR="004A5425" w:rsidRPr="009634EA">
              <w:rPr>
                <w:lang w:val="ga-IE" w:bidi="ga-IE"/>
              </w:rPr>
              <w:t xml:space="preserve">- Tabhair sonraí bheirt </w:t>
            </w:r>
            <w:proofErr w:type="spellStart"/>
            <w:r w:rsidR="004A5425" w:rsidRPr="009634EA">
              <w:rPr>
                <w:lang w:val="ga-IE" w:bidi="ga-IE"/>
              </w:rPr>
              <w:t>Mholtóirí</w:t>
            </w:r>
            <w:proofErr w:type="spellEnd"/>
            <w:r w:rsidR="004A5425" w:rsidRPr="009634EA">
              <w:rPr>
                <w:lang w:val="ga-IE" w:bidi="ga-IE"/>
              </w:rPr>
              <w:t xml:space="preserve"> a bhfuil aithne agat </w:t>
            </w:r>
            <w:proofErr w:type="spellStart"/>
            <w:r w:rsidR="004A5425" w:rsidRPr="009634EA">
              <w:rPr>
                <w:lang w:val="ga-IE" w:bidi="ga-IE"/>
              </w:rPr>
              <w:t>orthu,agus</w:t>
            </w:r>
            <w:proofErr w:type="spellEnd"/>
            <w:r w:rsidR="004A5425" w:rsidRPr="009634EA">
              <w:rPr>
                <w:lang w:val="ga-IE" w:bidi="ga-IE"/>
              </w:rPr>
              <w:t xml:space="preserve"> is gá gur fostóir reatha de do chuid duine amháin acu. Mura bhfuil tú fostaithe faoi láthair, tabhair sonraí faoi d’fhostóir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14:paraId="6BD5D6B6" w14:textId="77777777" w:rsidTr="00BC25C5">
        <w:tc>
          <w:tcPr>
            <w:tcW w:w="4814" w:type="dxa"/>
            <w:shd w:val="clear" w:color="auto" w:fill="auto"/>
          </w:tcPr>
          <w:p w14:paraId="1BBCFC4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  <w:p w14:paraId="3C274EB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660F1642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</w:tc>
      </w:tr>
      <w:tr w:rsidR="00F51634" w14:paraId="144FD6EE" w14:textId="77777777" w:rsidTr="00BC25C5">
        <w:tc>
          <w:tcPr>
            <w:tcW w:w="4814" w:type="dxa"/>
            <w:shd w:val="clear" w:color="auto" w:fill="auto"/>
          </w:tcPr>
          <w:p w14:paraId="26FBCFCC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  <w:p w14:paraId="255F87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  <w:p w14:paraId="5CD82AAF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1C9B7E7A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</w:tc>
      </w:tr>
      <w:tr w:rsidR="00F51634" w14:paraId="02D1E28F" w14:textId="77777777" w:rsidTr="00BC25C5">
        <w:tc>
          <w:tcPr>
            <w:tcW w:w="4814" w:type="dxa"/>
            <w:shd w:val="clear" w:color="auto" w:fill="auto"/>
          </w:tcPr>
          <w:p w14:paraId="374BF73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  <w:shd w:val="clear" w:color="auto" w:fill="auto"/>
          </w:tcPr>
          <w:p w14:paraId="5917D84D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</w:tr>
      <w:tr w:rsidR="00F51634" w14:paraId="00D5B696" w14:textId="77777777" w:rsidTr="00BC25C5">
        <w:tc>
          <w:tcPr>
            <w:tcW w:w="4814" w:type="dxa"/>
            <w:shd w:val="clear" w:color="auto" w:fill="auto"/>
          </w:tcPr>
          <w:p w14:paraId="50D3ED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  <w:shd w:val="clear" w:color="auto" w:fill="auto"/>
          </w:tcPr>
          <w:p w14:paraId="1717A305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</w:tr>
      <w:tr w:rsidR="00F51634" w14:paraId="56ED9B60" w14:textId="77777777" w:rsidTr="00BC25C5">
        <w:tc>
          <w:tcPr>
            <w:tcW w:w="4814" w:type="dxa"/>
            <w:shd w:val="clear" w:color="auto" w:fill="auto"/>
          </w:tcPr>
          <w:p w14:paraId="666176D4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lastRenderedPageBreak/>
              <w:t>An caidreamh eadraibh:</w:t>
            </w:r>
          </w:p>
        </w:tc>
        <w:tc>
          <w:tcPr>
            <w:tcW w:w="4815" w:type="dxa"/>
            <w:shd w:val="clear" w:color="auto" w:fill="auto"/>
          </w:tcPr>
          <w:p w14:paraId="7DEBB78D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1ACDBC2" w:rsidR="003F4EB0" w:rsidRDefault="003F4EB0" w:rsidP="00BD0C68">
      <w:pPr>
        <w:spacing w:line="320" w:lineRule="atLeast"/>
        <w:rPr>
          <w:noProof/>
          <w:lang w:val="en-IE" w:eastAsia="en-IE"/>
        </w:rPr>
      </w:pPr>
      <w:r>
        <w:rPr>
          <w:noProof/>
          <w:lang w:val="ga-IE" w:bidi="ga-IE"/>
        </w:rPr>
        <w:br w:type="page"/>
      </w:r>
    </w:p>
    <w:p w14:paraId="76AA0D72" w14:textId="2C022878" w:rsidR="007B07AD" w:rsidRPr="00D95406" w:rsidRDefault="007B07AD" w:rsidP="007B07AD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val="ga-IE" w:bidi="ga-IE"/>
        </w:rPr>
        <w:lastRenderedPageBreak/>
        <w:t>LITIR CHUMHDAIGH/RÁITEAS PEARSANTA</w:t>
      </w:r>
    </w:p>
    <w:p w14:paraId="74D2C04D" w14:textId="77777777" w:rsidR="007B07AD" w:rsidRPr="00B52741" w:rsidRDefault="007B07AD" w:rsidP="007B07AD">
      <w:pPr>
        <w:pStyle w:val="BodyText"/>
        <w:spacing w:line="320" w:lineRule="atLeast"/>
        <w:jc w:val="both"/>
        <w:rPr>
          <w:rFonts w:cs="Arial"/>
          <w:szCs w:val="22"/>
          <w:highlight w:val="green"/>
        </w:rPr>
      </w:pPr>
    </w:p>
    <w:p w14:paraId="54284DC5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p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71435C" w14:paraId="40964A1A" w14:textId="77777777" w:rsidTr="008F2F51">
        <w:tc>
          <w:tcPr>
            <w:tcW w:w="9629" w:type="dxa"/>
            <w:shd w:val="clear" w:color="auto" w:fill="004D44"/>
          </w:tcPr>
          <w:p w14:paraId="0E03BDD5" w14:textId="77777777" w:rsidR="007B07AD" w:rsidRPr="00F65956" w:rsidRDefault="007B07AD" w:rsidP="008F2F51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008F2F51">
        <w:trPr>
          <w:trHeight w:val="9433"/>
        </w:trPr>
        <w:tc>
          <w:tcPr>
            <w:tcW w:w="9629" w:type="dxa"/>
          </w:tcPr>
          <w:p w14:paraId="60A5AA59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C6EB23" w14:textId="77777777" w:rsidR="007B07AD" w:rsidRPr="004F46B0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378AF6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1DAD2C3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D4630C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8042E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8A5E4" w14:textId="482E6C72" w:rsidR="00EC75B8" w:rsidRPr="003F07B5" w:rsidRDefault="00EC75B8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90C6FB5" w14:textId="4D264865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0B43C22" w14:textId="2D73BE58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4C59EF37" w14:textId="313AE221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B01DAF7" w14:textId="5139FA7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8498A2E" w14:textId="7846EB56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3BF4045" w14:textId="6B1184FC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A27A34C" w14:textId="7DB055E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70DB6636" w14:textId="2BED1EE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4E167B9" w14:textId="6EC4180D" w:rsidR="003F4EB0" w:rsidRPr="000E0D80" w:rsidRDefault="004A5425" w:rsidP="00BD0C68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val="ga-IE" w:bidi="ga-IE"/>
        </w:rPr>
        <w:lastRenderedPageBreak/>
        <w:t>MEASÚNÚ INNIÚLACHTA</w:t>
      </w:r>
    </w:p>
    <w:p w14:paraId="665500BE" w14:textId="77777777" w:rsidR="003F4EB0" w:rsidRPr="003F07B5" w:rsidRDefault="003F4EB0" w:rsidP="00BD0C68">
      <w:pPr>
        <w:pStyle w:val="BodyText"/>
        <w:spacing w:line="320" w:lineRule="atLeast"/>
        <w:jc w:val="both"/>
        <w:rPr>
          <w:rFonts w:cs="Arial"/>
          <w:szCs w:val="22"/>
        </w:rPr>
      </w:pPr>
    </w:p>
    <w:p w14:paraId="660A5F60" w14:textId="436B51CC" w:rsidR="003F4EB0" w:rsidRPr="00873F63" w:rsidRDefault="003F4EB0" w:rsidP="000C0C5E">
      <w:pPr>
        <w:pStyle w:val="BodyText"/>
        <w:spacing w:line="320" w:lineRule="exact"/>
        <w:jc w:val="both"/>
        <w:rPr>
          <w:rFonts w:cs="Arial"/>
          <w:bCs/>
          <w:sz w:val="21"/>
          <w:szCs w:val="21"/>
        </w:rPr>
      </w:pPr>
      <w:r w:rsidRPr="00873F63">
        <w:rPr>
          <w:sz w:val="21"/>
          <w:szCs w:val="21"/>
          <w:lang w:val="ga-IE" w:bidi="ga-IE"/>
        </w:rPr>
        <w:t xml:space="preserve">Sna codanna seo a leanas, iarrtar ort cur síos a dhéanamh ar chuid de do </w:t>
      </w:r>
      <w:proofErr w:type="spellStart"/>
      <w:r w:rsidRPr="00873F63">
        <w:rPr>
          <w:sz w:val="21"/>
          <w:szCs w:val="21"/>
          <w:lang w:val="ga-IE" w:bidi="ga-IE"/>
        </w:rPr>
        <w:t>ghnóthachtálacha</w:t>
      </w:r>
      <w:proofErr w:type="spellEnd"/>
      <w:r w:rsidRPr="00873F63">
        <w:rPr>
          <w:sz w:val="21"/>
          <w:szCs w:val="21"/>
          <w:lang w:val="ga-IE" w:bidi="ga-IE"/>
        </w:rPr>
        <w:t xml:space="preserve"> pearsanta go dtí seo a léiríonn scileanna agus buanna áirithe atá aitheanta mar riachtanach don phost mar </w:t>
      </w:r>
      <w:r w:rsidRPr="00873F63">
        <w:rPr>
          <w:b/>
          <w:sz w:val="21"/>
          <w:szCs w:val="21"/>
          <w:lang w:val="ga-IE" w:bidi="ga-IE"/>
        </w:rPr>
        <w:t xml:space="preserve">Innealtóir Sibhialta &amp; Struchtúr (Innealtóir Feidhmiúcháin Sinsearach). </w:t>
      </w:r>
    </w:p>
    <w:p w14:paraId="36F9C45C" w14:textId="77777777" w:rsidR="003F4EB0" w:rsidRPr="00873F63" w:rsidRDefault="003F4EB0" w:rsidP="000C0C5E">
      <w:pPr>
        <w:pStyle w:val="BodyText"/>
        <w:spacing w:line="320" w:lineRule="exact"/>
        <w:jc w:val="both"/>
        <w:rPr>
          <w:rFonts w:cs="Arial"/>
          <w:sz w:val="21"/>
          <w:szCs w:val="21"/>
        </w:rPr>
      </w:pPr>
    </w:p>
    <w:p w14:paraId="26EED923" w14:textId="22D5B819" w:rsidR="003F4EB0" w:rsidRPr="00873F63" w:rsidRDefault="003F4EB0" w:rsidP="000C0C5E">
      <w:pPr>
        <w:pStyle w:val="BodyText"/>
        <w:spacing w:line="320" w:lineRule="exact"/>
        <w:jc w:val="both"/>
        <w:rPr>
          <w:rFonts w:cs="Arial"/>
          <w:sz w:val="21"/>
          <w:szCs w:val="21"/>
        </w:rPr>
      </w:pPr>
      <w:r w:rsidRPr="00873F63">
        <w:rPr>
          <w:sz w:val="21"/>
          <w:szCs w:val="21"/>
          <w:lang w:val="ga-IE" w:bidi="ga-IE"/>
        </w:rPr>
        <w:t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w14:paraId="340CD3C8" w14:textId="77777777" w:rsidR="003F4EB0" w:rsidRPr="00873F63" w:rsidRDefault="003F4EB0" w:rsidP="000C0C5E">
      <w:pPr>
        <w:pStyle w:val="BodyText"/>
        <w:spacing w:line="320" w:lineRule="exact"/>
        <w:jc w:val="both"/>
        <w:rPr>
          <w:rFonts w:cs="Arial"/>
          <w:sz w:val="21"/>
          <w:szCs w:val="21"/>
        </w:rPr>
      </w:pPr>
    </w:p>
    <w:p w14:paraId="08FE1150" w14:textId="4AC0B44C" w:rsidR="003F4EB0" w:rsidRPr="00873F63" w:rsidRDefault="003F4EB0" w:rsidP="000C0C5E">
      <w:pPr>
        <w:pStyle w:val="BodyText"/>
        <w:spacing w:line="320" w:lineRule="exact"/>
        <w:jc w:val="both"/>
        <w:rPr>
          <w:rFonts w:cs="Arial"/>
          <w:sz w:val="21"/>
          <w:szCs w:val="21"/>
        </w:rPr>
      </w:pPr>
      <w:r w:rsidRPr="00873F63">
        <w:rPr>
          <w:sz w:val="21"/>
          <w:szCs w:val="21"/>
          <w:lang w:val="ga-IE" w:bidi="ga-IE"/>
        </w:rPr>
        <w:t>Déan iarracht gan an sampla céanna a úsáid chun d’fhreagra a léiriú arís agus arís eile.</w:t>
      </w:r>
    </w:p>
    <w:p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3317DA91" w14:textId="77777777" w:rsidTr="0071435C">
        <w:tc>
          <w:tcPr>
            <w:tcW w:w="9629" w:type="dxa"/>
            <w:shd w:val="clear" w:color="auto" w:fill="004D44"/>
          </w:tcPr>
          <w:p w14:paraId="798309B2" w14:textId="616F473E" w:rsidR="00FA0EF5" w:rsidRPr="00017E92" w:rsidRDefault="008D7222" w:rsidP="00DE0ED7">
            <w:pPr>
              <w:spacing w:line="320" w:lineRule="exact"/>
              <w:jc w:val="both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345E57">
              <w:rPr>
                <w:b/>
                <w:color w:val="FFFFFF" w:themeColor="background1"/>
                <w:sz w:val="22"/>
                <w:lang w:val="ga-IE" w:bidi="ga-IE"/>
              </w:rPr>
              <w:t xml:space="preserve">Ceannaireacht – </w:t>
            </w:r>
            <w:r w:rsidRPr="00345E57">
              <w:rPr>
                <w:color w:val="FFFFFF" w:themeColor="background1"/>
                <w:sz w:val="22"/>
                <w:lang w:val="ga-IE" w:bidi="ga-IE"/>
              </w:rPr>
              <w:t>In ann obair go neamhspleách nó mar chuid d’fhoireann ildisciplíneach. In ann a léiriú go bhfuil ar a gcumas tionscadal a threorú agus cur go dearfach le feidhmíocht na foirne. Déanann sé/sí a d(h)</w:t>
            </w:r>
            <w:proofErr w:type="spellStart"/>
            <w:r w:rsidRPr="00345E57">
              <w:rPr>
                <w:color w:val="FFFFFF" w:themeColor="background1"/>
                <w:sz w:val="22"/>
                <w:lang w:val="ga-IE" w:bidi="ga-IE"/>
              </w:rPr>
              <w:t>ícheall</w:t>
            </w:r>
            <w:proofErr w:type="spellEnd"/>
            <w:r w:rsidRPr="00345E57">
              <w:rPr>
                <w:color w:val="FFFFFF" w:themeColor="background1"/>
                <w:sz w:val="22"/>
                <w:lang w:val="ga-IE" w:bidi="ga-IE"/>
              </w:rPr>
              <w:t xml:space="preserve"> chun modhanna oibre nua a fhorbairt agus a chur i bhfeidhm ó thaobh a bheith obair go héifeachtach d’fhonn cuspóirí a bhaint amach. </w:t>
            </w:r>
          </w:p>
        </w:tc>
      </w:tr>
      <w:tr w:rsidR="003F4EB0" w:rsidRPr="003F07B5" w14:paraId="7449B62E" w14:textId="77777777" w:rsidTr="004E172B">
        <w:trPr>
          <w:trHeight w:val="9433"/>
        </w:trPr>
        <w:tc>
          <w:tcPr>
            <w:tcW w:w="9629" w:type="dxa"/>
          </w:tcPr>
          <w:p w14:paraId="3881EA42" w14:textId="77777777" w:rsidR="003F4EB0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9C1FF1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854AE9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FF3D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EF791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5C9B7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536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39818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A1B1A1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25EBA2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9509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A0487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B128B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C5630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D186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A1F9C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0005A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28AB8B" w14:textId="56DCD2C7" w:rsidR="002B6370" w:rsidRPr="003F07B5" w:rsidRDefault="002B637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1435C" w:rsidRPr="0071435C" w14:paraId="0ED17F80" w14:textId="77777777" w:rsidTr="0071435C">
        <w:tc>
          <w:tcPr>
            <w:tcW w:w="9629" w:type="dxa"/>
            <w:shd w:val="clear" w:color="auto" w:fill="004D44"/>
          </w:tcPr>
          <w:p w14:paraId="668B7341" w14:textId="2B761A34" w:rsidR="0082156B" w:rsidRPr="003F4144" w:rsidRDefault="00017E92" w:rsidP="008C04B5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bCs/>
                <w:color w:val="FFFF00"/>
                <w:sz w:val="22"/>
                <w:szCs w:val="22"/>
                <w:lang w:eastAsia="en-US"/>
              </w:rPr>
            </w:pPr>
            <w:r w:rsidRPr="003F4144">
              <w:rPr>
                <w:rFonts w:ascii="Arial" w:hAnsi="Arial" w:cs="Arial"/>
                <w:b/>
                <w:color w:val="FFFFFF" w:themeColor="background1"/>
                <w:sz w:val="22"/>
                <w:lang w:val="ga-IE" w:bidi="ga-IE"/>
              </w:rPr>
              <w:lastRenderedPageBreak/>
              <w:t>Scileanna Cumarsáide</w:t>
            </w:r>
            <w:r w:rsidRPr="003F4144">
              <w:rPr>
                <w:rFonts w:ascii="Arial" w:hAnsi="Arial" w:cs="Arial"/>
                <w:color w:val="FFFFFF" w:themeColor="background1"/>
                <w:sz w:val="22"/>
                <w:lang w:val="ga-IE" w:bidi="ga-IE"/>
              </w:rPr>
              <w:t xml:space="preserve"> </w:t>
            </w:r>
            <w:r w:rsidRPr="003F4144">
              <w:rPr>
                <w:rFonts w:ascii="Arial" w:hAnsi="Arial" w:cs="Arial"/>
                <w:b/>
                <w:color w:val="FFFFFF" w:themeColor="background1"/>
                <w:sz w:val="22"/>
                <w:lang w:val="ga-IE" w:bidi="ga-IE"/>
              </w:rPr>
              <w:t xml:space="preserve">- </w:t>
            </w:r>
            <w:r w:rsidRPr="003F4144">
              <w:rPr>
                <w:rFonts w:ascii="Arial" w:hAnsi="Arial" w:cs="Arial"/>
                <w:color w:val="FFFFFF" w:themeColor="background1"/>
                <w:sz w:val="22"/>
                <w:lang w:val="ga-IE" w:bidi="ga-IE"/>
              </w:rPr>
              <w:t>Scileanna cumarsáide den scoth, idir labhartha agus scríofa. Cuireann sé/sí go dearfach le cruinnithe páirtithe leasmhara agus le cuir i láthair. In ann taispeáint conas a phléann sé/sí go héifeachtach le foireann ildisciplíneach agus le cliaint ó údaráis náisiúnta agus áitiúla go conraitheoirí, agus stíleanna na cumarsáide á cur in oiriúint do riachtanais gach cás agus gach lucht féachana.</w:t>
            </w:r>
          </w:p>
        </w:tc>
      </w:tr>
      <w:tr w:rsidR="003F4EB0" w:rsidRPr="003F07B5" w14:paraId="41E8E6A7" w14:textId="77777777" w:rsidTr="000755D1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4E83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0D90F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F782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02B07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EFAFB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4E93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E3550B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42693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09BB6A" w14:textId="77777777" w:rsidR="0082156B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1795B0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CF0323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3B40222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7BDEAD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D85F990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2DF6A77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E5672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231AEC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C32B44D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1994F8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4D5F3E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7942A21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6CCC12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DB4E66A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964C3BB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E80F89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4209BE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70443B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E82588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67FB993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FE886FF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22F69D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9991DE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E00B0B" w:rsidRPr="003F07B5" w:rsidRDefault="00E00B0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EE5667E" w14:textId="77777777" w:rsidR="003F4EB0" w:rsidRPr="003F07B5" w:rsidRDefault="003F4EB0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3F07B5" w14:paraId="601E08A4" w14:textId="77777777" w:rsidTr="00017E92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139F48CD" w:rsidR="0082156B" w:rsidRPr="00DE0ED7" w:rsidRDefault="00D8297B" w:rsidP="00DE0ED7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8D28B3">
              <w:rPr>
                <w:b/>
                <w:color w:val="FFFFFF" w:themeColor="background1"/>
                <w:sz w:val="22"/>
                <w:lang w:val="ga-IE" w:bidi="ga-IE"/>
              </w:rPr>
              <w:lastRenderedPageBreak/>
              <w:t>Torthaí a Bhaint Amach – </w:t>
            </w:r>
            <w:r w:rsidRPr="008D28B3">
              <w:rPr>
                <w:color w:val="FFFFFF" w:themeColor="background1"/>
                <w:sz w:val="22"/>
                <w:lang w:val="ga-IE" w:bidi="ga-IE"/>
              </w:rPr>
              <w:t xml:space="preserve">In ann cumas a léiriú ó thaobh obair a phleanáil agus a chur in ord tosaíochta ag brath ar thábhacht, ar </w:t>
            </w:r>
            <w:proofErr w:type="spellStart"/>
            <w:r w:rsidRPr="008D28B3">
              <w:rPr>
                <w:color w:val="FFFFFF" w:themeColor="background1"/>
                <w:sz w:val="22"/>
                <w:lang w:val="ga-IE" w:bidi="ga-IE"/>
              </w:rPr>
              <w:t>amscálaí</w:t>
            </w:r>
            <w:proofErr w:type="spellEnd"/>
            <w:r w:rsidRPr="008D28B3">
              <w:rPr>
                <w:color w:val="FFFFFF" w:themeColor="background1"/>
                <w:sz w:val="22"/>
                <w:lang w:val="ga-IE" w:bidi="ga-IE"/>
              </w:rPr>
              <w:t xml:space="preserve"> agus ar shrianta eile ar acmhainní, agus in ann tús áite a thabhairt do rud eile má athraíonn cúinsí. In ann cumas a léiriú ó thaobh obair ar ardchaighdeán a dhéanamh agus go bhféachann a c(h)</w:t>
            </w:r>
            <w:proofErr w:type="spellStart"/>
            <w:r w:rsidRPr="008D28B3">
              <w:rPr>
                <w:color w:val="FFFFFF" w:themeColor="background1"/>
                <w:sz w:val="22"/>
                <w:lang w:val="ga-IE" w:bidi="ga-IE"/>
              </w:rPr>
              <w:t>uid</w:t>
            </w:r>
            <w:proofErr w:type="spellEnd"/>
            <w:r w:rsidRPr="008D28B3">
              <w:rPr>
                <w:color w:val="FFFFFF" w:themeColor="background1"/>
                <w:sz w:val="22"/>
                <w:lang w:val="ga-IE" w:bidi="ga-IE"/>
              </w:rPr>
              <w:t xml:space="preserve"> modhanna oibre chuige go mbaintear í seo amach.</w:t>
            </w:r>
          </w:p>
        </w:tc>
      </w:tr>
      <w:tr w:rsidR="003F4EB0" w:rsidRPr="003F07B5" w14:paraId="1FEE2A87" w14:textId="77777777" w:rsidTr="000755D1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E2226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154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F0E7D0" w14:textId="657CE999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C3449C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A9266B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E7209F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903B83A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FE0776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F9E4D8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58F2AB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A31088D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ACDA4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A22BE6A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7D14D0D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575031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D40943E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00033F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3F7727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280EA9C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E75C57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7358FC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C308C8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57019F6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199B169" w14:textId="77777777" w:rsidR="00833200" w:rsidRDefault="0083320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B62B6D4" w14:textId="4CBED3D8" w:rsidR="0082156B" w:rsidRDefault="0082156B" w:rsidP="00BD0C68">
      <w:pPr>
        <w:spacing w:line="320" w:lineRule="atLeast"/>
        <w:rPr>
          <w:rFonts w:cs="Arial"/>
          <w:sz w:val="22"/>
          <w:szCs w:val="22"/>
        </w:rPr>
      </w:pPr>
    </w:p>
    <w:p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val="ga-IE" w:bidi="ga-I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007754AA">
        <w:tc>
          <w:tcPr>
            <w:tcW w:w="9629" w:type="dxa"/>
            <w:shd w:val="clear" w:color="auto" w:fill="004D44"/>
          </w:tcPr>
          <w:p w14:paraId="0AAFA6D7" w14:textId="4250AA91" w:rsidR="00D312F4" w:rsidRPr="003F4144" w:rsidRDefault="00E00B0B" w:rsidP="007754AA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F4144">
              <w:rPr>
                <w:rFonts w:ascii="Arial" w:hAnsi="Arial" w:cs="Arial"/>
                <w:b/>
                <w:sz w:val="22"/>
                <w:lang w:val="ga-IE" w:bidi="ga-IE"/>
              </w:rPr>
              <w:lastRenderedPageBreak/>
              <w:t>Pleanáil Straitéiseach</w:t>
            </w:r>
            <w:r w:rsidRPr="003F4144">
              <w:rPr>
                <w:rFonts w:ascii="Arial" w:hAnsi="Arial" w:cs="Arial"/>
                <w:sz w:val="22"/>
                <w:lang w:val="ga-IE" w:bidi="ga-IE"/>
              </w:rPr>
              <w:t xml:space="preserve"> - Cuireann siad saineolas teicniúil cuí i bhfeidhm ar raon féidearthachtaí agus déanann siad measúnú iomlán ar na himpleachtaí a bheidh ann ó chinntí agus gníomhartha a dhéantar anois. </w:t>
            </w:r>
          </w:p>
        </w:tc>
      </w:tr>
      <w:tr w:rsidR="00D312F4" w:rsidRPr="003F07B5" w14:paraId="5EA93253" w14:textId="77777777" w:rsidTr="007754AA">
        <w:trPr>
          <w:trHeight w:val="6123"/>
        </w:trPr>
        <w:tc>
          <w:tcPr>
            <w:tcW w:w="9629" w:type="dxa"/>
          </w:tcPr>
          <w:p w14:paraId="0E8655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79CC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62A5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CE37C7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69A5C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0A2D97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83F9AE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0E83C6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E1E432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FC44E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967AF7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A755CD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F33A243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B9ACDE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E87AD5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FFD2A5D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BD07F3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C3C5A43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6E361F6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FC3535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765469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6B1C441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7491B38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2C578F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8D2AE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1F04D4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B454E57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467DF9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3255B3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536221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E181CB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58A427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6C7DDB" w14:textId="77777777" w:rsidR="003431FB" w:rsidRDefault="003431FB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00E870C8">
        <w:tc>
          <w:tcPr>
            <w:tcW w:w="9629" w:type="dxa"/>
            <w:shd w:val="clear" w:color="auto" w:fill="004D44"/>
          </w:tcPr>
          <w:p w14:paraId="235A1148" w14:textId="71EEEBC4" w:rsidR="00017E92" w:rsidRPr="00DB77AC" w:rsidRDefault="00017E92" w:rsidP="00E870C8">
            <w:pPr>
              <w:spacing w:line="320" w:lineRule="exact"/>
              <w:jc w:val="both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B77AC">
              <w:rPr>
                <w:b/>
                <w:color w:val="FFFFFF" w:themeColor="background1"/>
                <w:sz w:val="22"/>
                <w:lang w:val="ga-IE" w:bidi="ga-IE"/>
              </w:rPr>
              <w:lastRenderedPageBreak/>
              <w:t>Saineolas</w:t>
            </w:r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 – In ann a léiriú go bhfuil an-taithí ábhartha aige nó aici ar innealtóireacht, ar bhainistíocht tionscadail, agus ar chúrsaí tógála mar aon le taithí ar sholáthar agus ar chonarthaí a riaradh i dtaca le fostú comhairleoirí agus conraitheoirí oibreacha. Tá sé/sí in ann oiliúint theicniúil ar ardchaighdeán agus ar bhonn leanúnach a léiriú Inniúlacht TF lena n-áirítear a bheith oilte i roinnt nó i ngach ceann de na pacáistí seo a leanas (nó a macasamhlacha): MS Office,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AutoCAD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,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Revit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,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Robot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>/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Tekla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,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Tedds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 agus/nó a leithéid. Buneolas maith aige/aici, nó in ann a léiriú go bhfuil sé ar a c(h)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umas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 a leithéid de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bhuneolas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 maith a fhorbairt maidir le cuid de na nithe seo a leanas, nó iad uile: Rialacháin Foirgníochta agus Rialacháin um Rialú Foirgníochta, Creataí Bainistíochta Oibreacha Caipitil, Samhaltú Faisnéise Foirgníochta,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DMURanna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 agus Caighdeáin eile um Dhearadh Bóthair, Caighdeáin Theicniúla Uisce Éireann, Treoracha Comhshaoil, Uisce agus Aeráide, </w:t>
            </w:r>
            <w:proofErr w:type="spellStart"/>
            <w:r w:rsidRPr="00DB77AC">
              <w:rPr>
                <w:color w:val="FFFFFF" w:themeColor="background1"/>
                <w:sz w:val="22"/>
                <w:lang w:val="ga-IE" w:bidi="ga-IE"/>
              </w:rPr>
              <w:t>Eorachóid</w:t>
            </w:r>
            <w:proofErr w:type="spellEnd"/>
            <w:r w:rsidRPr="00DB77AC">
              <w:rPr>
                <w:color w:val="FFFFFF" w:themeColor="background1"/>
                <w:sz w:val="22"/>
                <w:lang w:val="ga-IE" w:bidi="ga-IE"/>
              </w:rPr>
              <w:t xml:space="preserve">. </w:t>
            </w:r>
          </w:p>
          <w:p w14:paraId="5155CE39" w14:textId="77777777" w:rsidR="00017E92" w:rsidRPr="00D312F4" w:rsidRDefault="00017E92" w:rsidP="00E870C8">
            <w:pPr>
              <w:spacing w:line="320" w:lineRule="exact"/>
              <w:jc w:val="both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17E92" w:rsidRPr="003F07B5" w14:paraId="6D0CA3DC" w14:textId="77777777" w:rsidTr="00E870C8">
        <w:trPr>
          <w:trHeight w:val="6123"/>
        </w:trPr>
        <w:tc>
          <w:tcPr>
            <w:tcW w:w="9629" w:type="dxa"/>
          </w:tcPr>
          <w:p w14:paraId="06959A23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FB378E8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BEAEBA0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A82CFB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1D4D22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F16A6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037B86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153C0E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EC8B79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FA197C6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AD6B0B3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99800D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FC1AB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C078BC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8488E3E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D0670F" w14:textId="77777777" w:rsidR="00492E72" w:rsidRDefault="00492E7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EF3E25D" w14:textId="18F71FD7" w:rsidR="00F07A33" w:rsidRDefault="00F07A33">
      <w:pPr>
        <w:spacing w:line="240" w:lineRule="auto"/>
        <w:rPr>
          <w:rFonts w:cs="Arial"/>
          <w:sz w:val="22"/>
          <w:szCs w:val="22"/>
        </w:rPr>
      </w:pPr>
    </w:p>
    <w:p w14:paraId="3DC03C8A" w14:textId="77777777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3F07B5" w:rsidRDefault="00F07A33" w:rsidP="00F07A33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val="ga-IE" w:bidi="ga-IE"/>
              </w:rPr>
              <w:t>FAISNÉIS BHREISE</w:t>
            </w:r>
          </w:p>
          <w:p w14:paraId="1B88B5EF" w14:textId="1E1D0ACE" w:rsidR="00F07A33" w:rsidRPr="00DE0ED7" w:rsidRDefault="00F07A33" w:rsidP="00F07A33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val="ga-IE" w:bidi="ga-IE"/>
              </w:rPr>
              <w:t>Cuir aon fhaisnéis bhreise ar fáil a mheasann tú a bheith ábhartha do d’iarratas</w:t>
            </w:r>
            <w:r w:rsidRPr="007A7F40">
              <w:rPr>
                <w:b/>
                <w:lang w:val="ga-IE" w:bidi="ga-IE"/>
              </w:rPr>
              <w:t xml:space="preserve"> </w:t>
            </w:r>
          </w:p>
        </w:tc>
      </w:tr>
      <w:tr w:rsidR="00F07A33" w:rsidRPr="003F07B5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CA758F7" w14:textId="77777777" w:rsidR="00A43543" w:rsidRPr="003F07B5" w:rsidRDefault="00A43543" w:rsidP="00BD0C68">
      <w:pPr>
        <w:spacing w:line="320" w:lineRule="atLeast"/>
        <w:rPr>
          <w:rFonts w:cs="Arial"/>
          <w:sz w:val="22"/>
          <w:szCs w:val="22"/>
        </w:rPr>
      </w:pPr>
    </w:p>
    <w:sectPr w:rsidR="00A43543" w:rsidRPr="003F07B5" w:rsidSect="00F04ECC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5776" w14:textId="77777777" w:rsidR="00936E2B" w:rsidRDefault="00936E2B">
      <w:r>
        <w:separator/>
      </w:r>
    </w:p>
  </w:endnote>
  <w:endnote w:type="continuationSeparator" w:id="0">
    <w:p w14:paraId="369E883E" w14:textId="77777777" w:rsidR="00936E2B" w:rsidRDefault="00936E2B">
      <w:r>
        <w:continuationSeparator/>
      </w:r>
    </w:p>
  </w:endnote>
  <w:endnote w:type="continuationNotice" w:id="1">
    <w:p w14:paraId="1D004442" w14:textId="77777777" w:rsidR="00936E2B" w:rsidRDefault="00936E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039A" w14:textId="0F4FBE2A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 w:rsidR="003F4144">
      <w:rPr>
        <w:rStyle w:val="PageNumber"/>
        <w:lang w:val="ga-IE" w:bidi="ga-IE"/>
      </w:rPr>
      <w:fldChar w:fldCharType="separate"/>
    </w:r>
    <w:r w:rsidR="003F4144">
      <w:rPr>
        <w:rStyle w:val="PageNumber"/>
        <w:noProof/>
        <w:lang w:val="ga-IE" w:bidi="ga-IE"/>
      </w:rPr>
      <w:t>5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35F6DC" w14:textId="14889803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="00873F63">
              <w:rPr>
                <w:sz w:val="18"/>
                <w:lang w:val="ga-IE" w:bidi="ga-IE"/>
              </w:rPr>
              <w:t xml:space="preserve"> 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="00873F63">
              <w:rPr>
                <w:b/>
                <w:sz w:val="18"/>
                <w:lang w:val="ga-IE" w:bidi="ga-IE"/>
              </w:rPr>
              <w:t xml:space="preserve"> </w:t>
            </w:r>
            <w:r w:rsidRPr="00693933">
              <w:rPr>
                <w:sz w:val="18"/>
                <w:lang w:val="ga-IE" w:bidi="ga-IE"/>
              </w:rPr>
              <w:t>de</w:t>
            </w:r>
            <w:r w:rsidR="00873F63">
              <w:rPr>
                <w:sz w:val="18"/>
                <w:lang w:val="ga-IE" w:bidi="ga-IE"/>
              </w:rPr>
              <w:t xml:space="preserve"> 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E5E7" w14:textId="77777777" w:rsidR="00936E2B" w:rsidRDefault="00936E2B">
      <w:r>
        <w:separator/>
      </w:r>
    </w:p>
  </w:footnote>
  <w:footnote w:type="continuationSeparator" w:id="0">
    <w:p w14:paraId="19C87B27" w14:textId="77777777" w:rsidR="00936E2B" w:rsidRDefault="00936E2B">
      <w:r>
        <w:continuationSeparator/>
      </w:r>
    </w:p>
  </w:footnote>
  <w:footnote w:type="continuationNotice" w:id="1">
    <w:p w14:paraId="3A50BFDE" w14:textId="77777777" w:rsidR="00936E2B" w:rsidRDefault="00936E2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739">
    <w:abstractNumId w:val="7"/>
  </w:num>
  <w:num w:numId="2" w16cid:durableId="1813980863">
    <w:abstractNumId w:val="4"/>
  </w:num>
  <w:num w:numId="3" w16cid:durableId="47729164">
    <w:abstractNumId w:val="6"/>
  </w:num>
  <w:num w:numId="4" w16cid:durableId="1368213637">
    <w:abstractNumId w:val="3"/>
  </w:num>
  <w:num w:numId="5" w16cid:durableId="1437941912">
    <w:abstractNumId w:val="5"/>
  </w:num>
  <w:num w:numId="6" w16cid:durableId="207962024">
    <w:abstractNumId w:val="8"/>
  </w:num>
  <w:num w:numId="7" w16cid:durableId="281808966">
    <w:abstractNumId w:val="13"/>
  </w:num>
  <w:num w:numId="8" w16cid:durableId="1529367603">
    <w:abstractNumId w:val="12"/>
  </w:num>
  <w:num w:numId="9" w16cid:durableId="602610889">
    <w:abstractNumId w:val="2"/>
  </w:num>
  <w:num w:numId="10" w16cid:durableId="1865895401">
    <w:abstractNumId w:val="0"/>
  </w:num>
  <w:num w:numId="11" w16cid:durableId="2137945522">
    <w:abstractNumId w:val="10"/>
  </w:num>
  <w:num w:numId="12" w16cid:durableId="1335457964">
    <w:abstractNumId w:val="11"/>
  </w:num>
  <w:num w:numId="13" w16cid:durableId="2119787792">
    <w:abstractNumId w:val="1"/>
  </w:num>
  <w:num w:numId="14" w16cid:durableId="1304239794">
    <w:abstractNumId w:val="9"/>
  </w:num>
  <w:num w:numId="15" w16cid:durableId="1596401605">
    <w:abstractNumId w:val="14"/>
  </w:num>
  <w:num w:numId="16" w16cid:durableId="1066420956">
    <w:abstractNumId w:val="15"/>
  </w:num>
  <w:num w:numId="17" w16cid:durableId="1741947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6159"/>
    <w:rsid w:val="0000745C"/>
    <w:rsid w:val="00015B8D"/>
    <w:rsid w:val="00017E92"/>
    <w:rsid w:val="000215B5"/>
    <w:rsid w:val="00026CAF"/>
    <w:rsid w:val="00031A8D"/>
    <w:rsid w:val="0004690B"/>
    <w:rsid w:val="00046A4C"/>
    <w:rsid w:val="000569C2"/>
    <w:rsid w:val="000570AA"/>
    <w:rsid w:val="00060188"/>
    <w:rsid w:val="00071B56"/>
    <w:rsid w:val="000755D1"/>
    <w:rsid w:val="000A5BC2"/>
    <w:rsid w:val="000A73E8"/>
    <w:rsid w:val="000C0C5E"/>
    <w:rsid w:val="000C1322"/>
    <w:rsid w:val="000D1BD7"/>
    <w:rsid w:val="000E0D80"/>
    <w:rsid w:val="000E5679"/>
    <w:rsid w:val="000E7695"/>
    <w:rsid w:val="000F6E0A"/>
    <w:rsid w:val="001108EB"/>
    <w:rsid w:val="00112CBD"/>
    <w:rsid w:val="00136B09"/>
    <w:rsid w:val="001663A1"/>
    <w:rsid w:val="001853ED"/>
    <w:rsid w:val="00187485"/>
    <w:rsid w:val="00196114"/>
    <w:rsid w:val="001C18CA"/>
    <w:rsid w:val="001C687C"/>
    <w:rsid w:val="001F5BC8"/>
    <w:rsid w:val="00221EBA"/>
    <w:rsid w:val="002330A8"/>
    <w:rsid w:val="0024652F"/>
    <w:rsid w:val="00250FEA"/>
    <w:rsid w:val="00252BCA"/>
    <w:rsid w:val="00253E99"/>
    <w:rsid w:val="002720A2"/>
    <w:rsid w:val="00284745"/>
    <w:rsid w:val="002860AF"/>
    <w:rsid w:val="00286E23"/>
    <w:rsid w:val="002A042B"/>
    <w:rsid w:val="002A5AD8"/>
    <w:rsid w:val="002A6270"/>
    <w:rsid w:val="002B53EE"/>
    <w:rsid w:val="002B6370"/>
    <w:rsid w:val="002C0214"/>
    <w:rsid w:val="002D01CD"/>
    <w:rsid w:val="002D203B"/>
    <w:rsid w:val="002D32C6"/>
    <w:rsid w:val="002F48F2"/>
    <w:rsid w:val="00310320"/>
    <w:rsid w:val="0031077D"/>
    <w:rsid w:val="00311C55"/>
    <w:rsid w:val="00315E62"/>
    <w:rsid w:val="003249FA"/>
    <w:rsid w:val="003256E8"/>
    <w:rsid w:val="003262E8"/>
    <w:rsid w:val="003314EE"/>
    <w:rsid w:val="003428D7"/>
    <w:rsid w:val="003431FB"/>
    <w:rsid w:val="00345E57"/>
    <w:rsid w:val="00366114"/>
    <w:rsid w:val="0037185A"/>
    <w:rsid w:val="003928D7"/>
    <w:rsid w:val="0039367E"/>
    <w:rsid w:val="00393FD9"/>
    <w:rsid w:val="003A6538"/>
    <w:rsid w:val="003B1E7B"/>
    <w:rsid w:val="003B7056"/>
    <w:rsid w:val="003C0314"/>
    <w:rsid w:val="003D468D"/>
    <w:rsid w:val="003E576F"/>
    <w:rsid w:val="003F07B5"/>
    <w:rsid w:val="003F2618"/>
    <w:rsid w:val="003F4144"/>
    <w:rsid w:val="003F4EB0"/>
    <w:rsid w:val="003F5759"/>
    <w:rsid w:val="003F73E3"/>
    <w:rsid w:val="00407FF1"/>
    <w:rsid w:val="00417B78"/>
    <w:rsid w:val="0042757A"/>
    <w:rsid w:val="0045333A"/>
    <w:rsid w:val="0045396A"/>
    <w:rsid w:val="00460C1C"/>
    <w:rsid w:val="004813ED"/>
    <w:rsid w:val="00492E72"/>
    <w:rsid w:val="004A3A93"/>
    <w:rsid w:val="004A4F82"/>
    <w:rsid w:val="004A5425"/>
    <w:rsid w:val="004B258B"/>
    <w:rsid w:val="004B2B2E"/>
    <w:rsid w:val="004B474E"/>
    <w:rsid w:val="004C4BB1"/>
    <w:rsid w:val="004C5C6B"/>
    <w:rsid w:val="004E13E6"/>
    <w:rsid w:val="004E172B"/>
    <w:rsid w:val="004E381D"/>
    <w:rsid w:val="004E7131"/>
    <w:rsid w:val="004F0FF1"/>
    <w:rsid w:val="004F3E10"/>
    <w:rsid w:val="00503685"/>
    <w:rsid w:val="0050599F"/>
    <w:rsid w:val="0054210D"/>
    <w:rsid w:val="005524CE"/>
    <w:rsid w:val="00561FE5"/>
    <w:rsid w:val="00564325"/>
    <w:rsid w:val="00567D37"/>
    <w:rsid w:val="00591890"/>
    <w:rsid w:val="005A21A6"/>
    <w:rsid w:val="005A3A45"/>
    <w:rsid w:val="005A3DB0"/>
    <w:rsid w:val="005B363F"/>
    <w:rsid w:val="005D14C7"/>
    <w:rsid w:val="005E34A1"/>
    <w:rsid w:val="00620CE6"/>
    <w:rsid w:val="00625426"/>
    <w:rsid w:val="00626DC1"/>
    <w:rsid w:val="00631530"/>
    <w:rsid w:val="006461ED"/>
    <w:rsid w:val="00646DB0"/>
    <w:rsid w:val="00665BC9"/>
    <w:rsid w:val="00673BD2"/>
    <w:rsid w:val="00674E88"/>
    <w:rsid w:val="00675448"/>
    <w:rsid w:val="0068063A"/>
    <w:rsid w:val="0069376C"/>
    <w:rsid w:val="00693933"/>
    <w:rsid w:val="006B0672"/>
    <w:rsid w:val="006B2D49"/>
    <w:rsid w:val="006D3CA8"/>
    <w:rsid w:val="006D715E"/>
    <w:rsid w:val="006F27C5"/>
    <w:rsid w:val="0071435C"/>
    <w:rsid w:val="0071683C"/>
    <w:rsid w:val="007243C0"/>
    <w:rsid w:val="00725EC0"/>
    <w:rsid w:val="00733502"/>
    <w:rsid w:val="0073725D"/>
    <w:rsid w:val="007400E7"/>
    <w:rsid w:val="00741082"/>
    <w:rsid w:val="00750CBB"/>
    <w:rsid w:val="0075236D"/>
    <w:rsid w:val="00755115"/>
    <w:rsid w:val="007562D8"/>
    <w:rsid w:val="007658AC"/>
    <w:rsid w:val="00766AAA"/>
    <w:rsid w:val="00767597"/>
    <w:rsid w:val="0077181A"/>
    <w:rsid w:val="00775D77"/>
    <w:rsid w:val="00777B2F"/>
    <w:rsid w:val="00790EDB"/>
    <w:rsid w:val="00795C4A"/>
    <w:rsid w:val="007A309B"/>
    <w:rsid w:val="007A7F40"/>
    <w:rsid w:val="007B07AD"/>
    <w:rsid w:val="007C38A3"/>
    <w:rsid w:val="007D270A"/>
    <w:rsid w:val="007D632D"/>
    <w:rsid w:val="007D71CD"/>
    <w:rsid w:val="007E255A"/>
    <w:rsid w:val="007F3982"/>
    <w:rsid w:val="007F4A14"/>
    <w:rsid w:val="007F6B02"/>
    <w:rsid w:val="00806B30"/>
    <w:rsid w:val="00813A03"/>
    <w:rsid w:val="0082156B"/>
    <w:rsid w:val="00833200"/>
    <w:rsid w:val="00842ACF"/>
    <w:rsid w:val="00845265"/>
    <w:rsid w:val="00847E9E"/>
    <w:rsid w:val="00863524"/>
    <w:rsid w:val="008641AE"/>
    <w:rsid w:val="00866C99"/>
    <w:rsid w:val="00870EDB"/>
    <w:rsid w:val="008725AF"/>
    <w:rsid w:val="00873F63"/>
    <w:rsid w:val="008845A2"/>
    <w:rsid w:val="0089217B"/>
    <w:rsid w:val="00894EDE"/>
    <w:rsid w:val="0089534E"/>
    <w:rsid w:val="008B7208"/>
    <w:rsid w:val="008C04B5"/>
    <w:rsid w:val="008C5D4A"/>
    <w:rsid w:val="008C77FC"/>
    <w:rsid w:val="008C7CFC"/>
    <w:rsid w:val="008D28B3"/>
    <w:rsid w:val="008D3F45"/>
    <w:rsid w:val="008D7222"/>
    <w:rsid w:val="008E1888"/>
    <w:rsid w:val="008F2D23"/>
    <w:rsid w:val="008F729B"/>
    <w:rsid w:val="00911E0E"/>
    <w:rsid w:val="00913390"/>
    <w:rsid w:val="00936E2B"/>
    <w:rsid w:val="00940551"/>
    <w:rsid w:val="00947A39"/>
    <w:rsid w:val="00950DF9"/>
    <w:rsid w:val="009558B6"/>
    <w:rsid w:val="0096139F"/>
    <w:rsid w:val="009634EA"/>
    <w:rsid w:val="00972A92"/>
    <w:rsid w:val="00982D56"/>
    <w:rsid w:val="00984E47"/>
    <w:rsid w:val="0098554E"/>
    <w:rsid w:val="009923A0"/>
    <w:rsid w:val="00997599"/>
    <w:rsid w:val="009A35B9"/>
    <w:rsid w:val="009A3F85"/>
    <w:rsid w:val="009B6052"/>
    <w:rsid w:val="009C05ED"/>
    <w:rsid w:val="009C061A"/>
    <w:rsid w:val="009C35A4"/>
    <w:rsid w:val="009D2E7C"/>
    <w:rsid w:val="00A13E4D"/>
    <w:rsid w:val="00A22AB4"/>
    <w:rsid w:val="00A30E82"/>
    <w:rsid w:val="00A356F6"/>
    <w:rsid w:val="00A43543"/>
    <w:rsid w:val="00A45B93"/>
    <w:rsid w:val="00A54DF1"/>
    <w:rsid w:val="00A54E42"/>
    <w:rsid w:val="00A86E9F"/>
    <w:rsid w:val="00AA5F87"/>
    <w:rsid w:val="00AC1618"/>
    <w:rsid w:val="00AC32EE"/>
    <w:rsid w:val="00AC77E3"/>
    <w:rsid w:val="00AD3EF0"/>
    <w:rsid w:val="00AF3945"/>
    <w:rsid w:val="00B004BA"/>
    <w:rsid w:val="00B05E5D"/>
    <w:rsid w:val="00B10274"/>
    <w:rsid w:val="00B11FFA"/>
    <w:rsid w:val="00B37FBC"/>
    <w:rsid w:val="00B54403"/>
    <w:rsid w:val="00B8059B"/>
    <w:rsid w:val="00B85B9B"/>
    <w:rsid w:val="00B9102E"/>
    <w:rsid w:val="00BA1AA8"/>
    <w:rsid w:val="00BA616E"/>
    <w:rsid w:val="00BA6364"/>
    <w:rsid w:val="00BC648E"/>
    <w:rsid w:val="00BD0C68"/>
    <w:rsid w:val="00C12934"/>
    <w:rsid w:val="00C255FD"/>
    <w:rsid w:val="00C35991"/>
    <w:rsid w:val="00C50735"/>
    <w:rsid w:val="00C57395"/>
    <w:rsid w:val="00C714FA"/>
    <w:rsid w:val="00C75458"/>
    <w:rsid w:val="00CA7CA1"/>
    <w:rsid w:val="00CB240A"/>
    <w:rsid w:val="00CC446F"/>
    <w:rsid w:val="00CC75CB"/>
    <w:rsid w:val="00CE3211"/>
    <w:rsid w:val="00CF1119"/>
    <w:rsid w:val="00D01F10"/>
    <w:rsid w:val="00D15DE7"/>
    <w:rsid w:val="00D20CFB"/>
    <w:rsid w:val="00D312F4"/>
    <w:rsid w:val="00D3275E"/>
    <w:rsid w:val="00D37209"/>
    <w:rsid w:val="00D37556"/>
    <w:rsid w:val="00D51FA5"/>
    <w:rsid w:val="00D60BF2"/>
    <w:rsid w:val="00D621B2"/>
    <w:rsid w:val="00D66B56"/>
    <w:rsid w:val="00D7394A"/>
    <w:rsid w:val="00D8297B"/>
    <w:rsid w:val="00D92ADD"/>
    <w:rsid w:val="00DB3812"/>
    <w:rsid w:val="00DB5F71"/>
    <w:rsid w:val="00DB7379"/>
    <w:rsid w:val="00DB77AC"/>
    <w:rsid w:val="00DC0AA5"/>
    <w:rsid w:val="00DC18D0"/>
    <w:rsid w:val="00DD361B"/>
    <w:rsid w:val="00DE0ED7"/>
    <w:rsid w:val="00DF51B4"/>
    <w:rsid w:val="00DF7792"/>
    <w:rsid w:val="00E00B0B"/>
    <w:rsid w:val="00E032C3"/>
    <w:rsid w:val="00E035A6"/>
    <w:rsid w:val="00E10C7F"/>
    <w:rsid w:val="00E15445"/>
    <w:rsid w:val="00E34A17"/>
    <w:rsid w:val="00E45628"/>
    <w:rsid w:val="00E46874"/>
    <w:rsid w:val="00E50699"/>
    <w:rsid w:val="00E80C05"/>
    <w:rsid w:val="00E94B1F"/>
    <w:rsid w:val="00E9668C"/>
    <w:rsid w:val="00E97E5D"/>
    <w:rsid w:val="00EA587E"/>
    <w:rsid w:val="00EB4F58"/>
    <w:rsid w:val="00EC3AF1"/>
    <w:rsid w:val="00EC75B8"/>
    <w:rsid w:val="00ED1A09"/>
    <w:rsid w:val="00ED6B6F"/>
    <w:rsid w:val="00ED76B9"/>
    <w:rsid w:val="00EE13F9"/>
    <w:rsid w:val="00EE2125"/>
    <w:rsid w:val="00EE21BE"/>
    <w:rsid w:val="00EE2624"/>
    <w:rsid w:val="00EE4CA6"/>
    <w:rsid w:val="00EF6CA4"/>
    <w:rsid w:val="00F00EB0"/>
    <w:rsid w:val="00F04ECC"/>
    <w:rsid w:val="00F07A33"/>
    <w:rsid w:val="00F21493"/>
    <w:rsid w:val="00F21514"/>
    <w:rsid w:val="00F24274"/>
    <w:rsid w:val="00F2528D"/>
    <w:rsid w:val="00F271D6"/>
    <w:rsid w:val="00F35A14"/>
    <w:rsid w:val="00F51634"/>
    <w:rsid w:val="00F55CB4"/>
    <w:rsid w:val="00F638B5"/>
    <w:rsid w:val="00F6663C"/>
    <w:rsid w:val="00F852CF"/>
    <w:rsid w:val="00F85D7E"/>
    <w:rsid w:val="00F86537"/>
    <w:rsid w:val="00F92792"/>
    <w:rsid w:val="00F95A68"/>
    <w:rsid w:val="00FA0EF5"/>
    <w:rsid w:val="00FA1946"/>
    <w:rsid w:val="00FA5C92"/>
    <w:rsid w:val="00FB25C5"/>
    <w:rsid w:val="00FB2EC5"/>
    <w:rsid w:val="00FC0A68"/>
    <w:rsid w:val="00FC21A0"/>
    <w:rsid w:val="00FC329B"/>
    <w:rsid w:val="00FD73AC"/>
    <w:rsid w:val="034F5B1D"/>
    <w:rsid w:val="11053648"/>
    <w:rsid w:val="19C4104F"/>
    <w:rsid w:val="1EB7846A"/>
    <w:rsid w:val="2A7106B0"/>
    <w:rsid w:val="4C4EF45E"/>
    <w:rsid w:val="4CE9525F"/>
    <w:rsid w:val="54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EF6CA4"/>
  </w:style>
  <w:style w:type="character" w:customStyle="1" w:styleId="eop">
    <w:name w:val="eop"/>
    <w:basedOn w:val="DefaultParagraphFont"/>
    <w:rsid w:val="00EF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Props1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99CD5-B2D1-4985-82DC-0F24591035AA}">
  <ds:schemaRefs>
    <ds:schemaRef ds:uri="http://schemas.microsoft.com/office/2006/metadata/properties"/>
    <ds:schemaRef ds:uri="http://schemas.microsoft.com/office/infopath/2007/PartnerControls"/>
    <ds:schemaRef ds:uri="8c7831c2-0b97-476b-9067-d7b009bb5fbf"/>
    <ds:schemaRef ds:uri="c5c7d6da-bc8f-4da1-a685-f9482f66d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Claudia Buttura</cp:lastModifiedBy>
  <cp:revision>79</cp:revision>
  <cp:lastPrinted>2005-12-16T09:51:00Z</cp:lastPrinted>
  <dcterms:created xsi:type="dcterms:W3CDTF">2024-02-20T16:36:00Z</dcterms:created>
  <dcterms:modified xsi:type="dcterms:W3CDTF">2024-11-07T21:50:00Z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