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91AA" w14:textId="77777777" w:rsidR="00577500" w:rsidRPr="0028494C" w:rsidRDefault="00D5133F" w:rsidP="00F65C2F">
      <w:bookmarkStart w:id="0" w:name="_Hlk520293721"/>
      <w:r w:rsidRPr="0028494C">
        <w:rPr>
          <w:noProof/>
          <w:lang w:eastAsia="en-IE"/>
        </w:rPr>
        <w:drawing>
          <wp:inline distT="0" distB="0" distL="0" distR="0" wp14:anchorId="25D4C6A9" wp14:editId="6ED60760">
            <wp:extent cx="2053590" cy="77143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4747" cy="775630"/>
                    </a:xfrm>
                    <a:prstGeom prst="rect">
                      <a:avLst/>
                    </a:prstGeom>
                    <a:noFill/>
                    <a:ln>
                      <a:noFill/>
                    </a:ln>
                  </pic:spPr>
                </pic:pic>
              </a:graphicData>
            </a:graphic>
          </wp:inline>
        </w:drawing>
      </w:r>
      <w:r w:rsidRPr="0028494C">
        <w:tab/>
      </w:r>
    </w:p>
    <w:p w14:paraId="672CD7C2" w14:textId="77777777" w:rsidR="00577500" w:rsidRPr="0028494C" w:rsidRDefault="00577500" w:rsidP="00F65C2F"/>
    <w:p w14:paraId="3E5E25BD" w14:textId="77777777" w:rsidR="00936CCD" w:rsidRDefault="00936CCD" w:rsidP="00843D7B">
      <w:pPr>
        <w:pStyle w:val="Title"/>
        <w:rPr>
          <w:sz w:val="40"/>
          <w:szCs w:val="36"/>
          <w:lang w:val="en-IE"/>
        </w:rPr>
      </w:pPr>
      <w:r>
        <w:rPr>
          <w:sz w:val="40"/>
          <w:szCs w:val="36"/>
          <w:lang w:val="en-IE"/>
        </w:rPr>
        <w:t>_______________________________________</w:t>
      </w:r>
    </w:p>
    <w:p w14:paraId="3CDA8B98" w14:textId="69E5F93C" w:rsidR="00767D1B" w:rsidRPr="00843D7B" w:rsidRDefault="00A02CC2" w:rsidP="00843D7B">
      <w:pPr>
        <w:pStyle w:val="Title"/>
        <w:rPr>
          <w:sz w:val="40"/>
          <w:szCs w:val="36"/>
          <w:lang w:val="en-IE"/>
        </w:rPr>
      </w:pPr>
      <w:r>
        <w:rPr>
          <w:sz w:val="40"/>
          <w:szCs w:val="36"/>
          <w:lang w:val="en-IE"/>
        </w:rPr>
        <w:t>Secure Tenancy</w:t>
      </w:r>
      <w:r w:rsidR="002868C6">
        <w:rPr>
          <w:sz w:val="40"/>
          <w:szCs w:val="36"/>
          <w:lang w:val="en-IE"/>
        </w:rPr>
        <w:t xml:space="preserve"> Affordable Rental Scheme</w:t>
      </w:r>
      <w:r w:rsidR="00D65C9A">
        <w:rPr>
          <w:sz w:val="40"/>
          <w:szCs w:val="36"/>
          <w:lang w:val="en-IE"/>
        </w:rPr>
        <w:t xml:space="preserve"> </w:t>
      </w:r>
      <w:r w:rsidR="009D36AB">
        <w:rPr>
          <w:sz w:val="40"/>
          <w:szCs w:val="36"/>
          <w:lang w:val="en-IE"/>
        </w:rPr>
        <w:t>_________________________</w:t>
      </w:r>
      <w:r w:rsidR="00936CCD">
        <w:rPr>
          <w:sz w:val="40"/>
          <w:szCs w:val="36"/>
          <w:lang w:val="en-IE"/>
        </w:rPr>
        <w:t>______________</w:t>
      </w:r>
    </w:p>
    <w:p w14:paraId="272A0815" w14:textId="77777777" w:rsidR="00A35D02" w:rsidRDefault="00A35D02" w:rsidP="00F65C2F"/>
    <w:p w14:paraId="1284DA82" w14:textId="5D775AFE" w:rsidR="00862482" w:rsidRPr="00862482" w:rsidRDefault="00D65C9A" w:rsidP="00F65C2F">
      <w:pPr>
        <w:rPr>
          <w:rFonts w:eastAsia="DengXian Light"/>
          <w:b/>
          <w:sz w:val="24"/>
          <w:szCs w:val="24"/>
          <w:lang w:eastAsia="ja-JP"/>
        </w:rPr>
      </w:pPr>
      <w:r>
        <w:rPr>
          <w:rFonts w:eastAsia="DengXian Light"/>
          <w:b/>
          <w:sz w:val="24"/>
          <w:szCs w:val="24"/>
          <w:lang w:eastAsia="ja-JP"/>
        </w:rPr>
        <w:t>Expression of Interest</w:t>
      </w:r>
      <w:r w:rsidR="008B0C6A">
        <w:rPr>
          <w:rFonts w:eastAsia="DengXian Light"/>
          <w:b/>
          <w:sz w:val="24"/>
          <w:szCs w:val="24"/>
          <w:lang w:eastAsia="ja-JP"/>
        </w:rPr>
        <w:t xml:space="preserve"> Application Form and Declaration (Word versions)</w:t>
      </w:r>
    </w:p>
    <w:p w14:paraId="0DBF6EA4" w14:textId="77777777" w:rsidR="00862482" w:rsidRDefault="00862482" w:rsidP="00F65C2F">
      <w:pPr>
        <w:rPr>
          <w:rFonts w:eastAsia="DengXian Light"/>
          <w:lang w:eastAsia="ja-JP"/>
        </w:rPr>
      </w:pPr>
    </w:p>
    <w:p w14:paraId="04045303" w14:textId="01804681" w:rsidR="00936CCD" w:rsidRPr="00936CCD" w:rsidRDefault="00B1271A" w:rsidP="00F65C2F">
      <w:pPr>
        <w:rPr>
          <w:rFonts w:eastAsia="DengXian Light"/>
          <w:lang w:eastAsia="ja-JP"/>
        </w:rPr>
      </w:pPr>
      <w:r>
        <w:rPr>
          <w:rFonts w:eastAsia="DengXian Light"/>
          <w:lang w:eastAsia="ja-JP"/>
        </w:rPr>
        <w:t>1</w:t>
      </w:r>
      <w:r w:rsidR="0059777A">
        <w:rPr>
          <w:rFonts w:eastAsia="DengXian Light"/>
          <w:lang w:eastAsia="ja-JP"/>
        </w:rPr>
        <w:t>7</w:t>
      </w:r>
      <w:r w:rsidR="00040EE8">
        <w:rPr>
          <w:rFonts w:eastAsia="DengXian Light"/>
          <w:lang w:eastAsia="ja-JP"/>
        </w:rPr>
        <w:t xml:space="preserve"> </w:t>
      </w:r>
      <w:r w:rsidR="003C2468">
        <w:rPr>
          <w:rFonts w:eastAsia="DengXian Light"/>
          <w:lang w:eastAsia="ja-JP"/>
        </w:rPr>
        <w:t>Ju</w:t>
      </w:r>
      <w:r w:rsidR="00671215">
        <w:rPr>
          <w:rFonts w:eastAsia="DengXian Light"/>
          <w:lang w:eastAsia="ja-JP"/>
        </w:rPr>
        <w:t>ly</w:t>
      </w:r>
      <w:r w:rsidR="003C2468">
        <w:rPr>
          <w:rFonts w:eastAsia="DengXian Light"/>
          <w:lang w:eastAsia="ja-JP"/>
        </w:rPr>
        <w:t xml:space="preserve"> </w:t>
      </w:r>
      <w:r w:rsidR="00F43122">
        <w:rPr>
          <w:rFonts w:eastAsia="DengXian Light"/>
          <w:lang w:eastAsia="ja-JP"/>
        </w:rPr>
        <w:t>2023</w:t>
      </w:r>
    </w:p>
    <w:p w14:paraId="34F14DDE" w14:textId="77777777" w:rsidR="00936CCD" w:rsidRDefault="00936CCD" w:rsidP="00F65C2F"/>
    <w:p w14:paraId="284504D5" w14:textId="77777777" w:rsidR="00936CCD" w:rsidRDefault="00936CCD" w:rsidP="00F65C2F"/>
    <w:p w14:paraId="7AD72848" w14:textId="77777777" w:rsidR="001C78DD" w:rsidRDefault="001C78DD">
      <w:pPr>
        <w:spacing w:line="240" w:lineRule="auto"/>
        <w:ind w:right="0"/>
        <w:jc w:val="left"/>
        <w:rPr>
          <w:rStyle w:val="Hyperlink"/>
          <w:noProof/>
          <w:color w:val="auto"/>
        </w:rPr>
      </w:pPr>
      <w:r>
        <w:rPr>
          <w:rStyle w:val="Hyperlink"/>
          <w:noProof/>
          <w:color w:val="auto"/>
        </w:rPr>
        <w:br w:type="page"/>
      </w:r>
    </w:p>
    <w:sdt>
      <w:sdtPr>
        <w:rPr>
          <w:rFonts w:ascii="Arial" w:eastAsia="Times New Roman" w:hAnsi="Arial" w:cs="Arial"/>
          <w:color w:val="auto"/>
          <w:sz w:val="22"/>
          <w:szCs w:val="22"/>
        </w:rPr>
        <w:id w:val="837816609"/>
        <w:docPartObj>
          <w:docPartGallery w:val="Table of Contents"/>
          <w:docPartUnique/>
        </w:docPartObj>
      </w:sdtPr>
      <w:sdtEndPr>
        <w:rPr>
          <w:b/>
          <w:bCs/>
          <w:noProof/>
        </w:rPr>
      </w:sdtEndPr>
      <w:sdtContent>
        <w:p w14:paraId="2B31483F" w14:textId="77777777" w:rsidR="003C2468" w:rsidRPr="007540DD" w:rsidRDefault="003C2468">
          <w:pPr>
            <w:pStyle w:val="TOCHeading"/>
            <w:rPr>
              <w:rFonts w:ascii="Arial" w:hAnsi="Arial" w:cs="Arial"/>
            </w:rPr>
          </w:pPr>
          <w:r w:rsidRPr="007540DD">
            <w:rPr>
              <w:rFonts w:ascii="Arial" w:hAnsi="Arial" w:cs="Arial"/>
            </w:rPr>
            <w:t>Contents</w:t>
          </w:r>
        </w:p>
        <w:p w14:paraId="727F6875" w14:textId="3D24E10C" w:rsidR="008B0C6A" w:rsidRDefault="003C2468" w:rsidP="008B0C6A">
          <w:pPr>
            <w:pStyle w:val="TOC2"/>
            <w:rPr>
              <w:rFonts w:asciiTheme="minorHAnsi" w:eastAsiaTheme="minorEastAsia" w:hAnsiTheme="minorHAnsi" w:cstheme="minorBidi"/>
              <w:kern w:val="2"/>
              <w:lang w:eastAsia="en-IE"/>
              <w14:ligatures w14:val="standardContextual"/>
            </w:rPr>
          </w:pPr>
          <w:r>
            <w:rPr>
              <w:noProof w:val="0"/>
            </w:rPr>
            <w:fldChar w:fldCharType="begin"/>
          </w:r>
          <w:r>
            <w:instrText xml:space="preserve"> TOC \o "1-3" \h \z \u </w:instrText>
          </w:r>
          <w:r>
            <w:rPr>
              <w:noProof w:val="0"/>
            </w:rPr>
            <w:fldChar w:fldCharType="separate"/>
          </w:r>
          <w:hyperlink w:anchor="_Toc140733224" w:history="1">
            <w:r w:rsidR="008B0C6A" w:rsidRPr="008E5A63">
              <w:rPr>
                <w:rStyle w:val="Hyperlink"/>
                <w:rFonts w:eastAsia="Arial"/>
                <w:spacing w:val="1"/>
              </w:rPr>
              <w:t>Appendix A – Application Form</w:t>
            </w:r>
            <w:r w:rsidR="008B0C6A">
              <w:rPr>
                <w:webHidden/>
              </w:rPr>
              <w:tab/>
            </w:r>
            <w:r w:rsidR="008B0C6A">
              <w:rPr>
                <w:webHidden/>
              </w:rPr>
              <w:fldChar w:fldCharType="begin"/>
            </w:r>
            <w:r w:rsidR="008B0C6A">
              <w:rPr>
                <w:webHidden/>
              </w:rPr>
              <w:instrText xml:space="preserve"> PAGEREF _Toc140733224 \h </w:instrText>
            </w:r>
            <w:r w:rsidR="008B0C6A">
              <w:rPr>
                <w:webHidden/>
              </w:rPr>
            </w:r>
            <w:r w:rsidR="008B0C6A">
              <w:rPr>
                <w:webHidden/>
              </w:rPr>
              <w:fldChar w:fldCharType="separate"/>
            </w:r>
            <w:r w:rsidR="008B0C6A">
              <w:rPr>
                <w:webHidden/>
              </w:rPr>
              <w:t>3</w:t>
            </w:r>
            <w:r w:rsidR="008B0C6A">
              <w:rPr>
                <w:webHidden/>
              </w:rPr>
              <w:fldChar w:fldCharType="end"/>
            </w:r>
          </w:hyperlink>
        </w:p>
        <w:p w14:paraId="1CD73D01" w14:textId="6C74CB4D" w:rsidR="008B0C6A" w:rsidRDefault="00000000" w:rsidP="008B0C6A">
          <w:pPr>
            <w:pStyle w:val="TOC2"/>
            <w:rPr>
              <w:rFonts w:asciiTheme="minorHAnsi" w:eastAsiaTheme="minorEastAsia" w:hAnsiTheme="minorHAnsi" w:cstheme="minorBidi"/>
              <w:kern w:val="2"/>
              <w:lang w:eastAsia="en-IE"/>
              <w14:ligatures w14:val="standardContextual"/>
            </w:rPr>
          </w:pPr>
          <w:hyperlink w:anchor="_Toc140733225" w:history="1">
            <w:r w:rsidR="008B0C6A" w:rsidRPr="008E5A63">
              <w:rPr>
                <w:rStyle w:val="Hyperlink"/>
                <w:rFonts w:eastAsia="Arial"/>
                <w:spacing w:val="1"/>
              </w:rPr>
              <w:t>Appendix B: Declaration</w:t>
            </w:r>
            <w:r w:rsidR="008B0C6A">
              <w:rPr>
                <w:webHidden/>
              </w:rPr>
              <w:tab/>
            </w:r>
            <w:r w:rsidR="008B0C6A">
              <w:rPr>
                <w:webHidden/>
              </w:rPr>
              <w:fldChar w:fldCharType="begin"/>
            </w:r>
            <w:r w:rsidR="008B0C6A">
              <w:rPr>
                <w:webHidden/>
              </w:rPr>
              <w:instrText xml:space="preserve"> PAGEREF _Toc140733225 \h </w:instrText>
            </w:r>
            <w:r w:rsidR="008B0C6A">
              <w:rPr>
                <w:webHidden/>
              </w:rPr>
            </w:r>
            <w:r w:rsidR="008B0C6A">
              <w:rPr>
                <w:webHidden/>
              </w:rPr>
              <w:fldChar w:fldCharType="separate"/>
            </w:r>
            <w:r w:rsidR="008B0C6A">
              <w:rPr>
                <w:webHidden/>
              </w:rPr>
              <w:t>7</w:t>
            </w:r>
            <w:r w:rsidR="008B0C6A">
              <w:rPr>
                <w:webHidden/>
              </w:rPr>
              <w:fldChar w:fldCharType="end"/>
            </w:r>
          </w:hyperlink>
        </w:p>
        <w:p w14:paraId="28D0E6AF" w14:textId="4AD3502A" w:rsidR="003C2468" w:rsidRDefault="003C2468">
          <w:r>
            <w:rPr>
              <w:b/>
              <w:bCs/>
              <w:noProof/>
            </w:rPr>
            <w:fldChar w:fldCharType="end"/>
          </w:r>
        </w:p>
      </w:sdtContent>
    </w:sdt>
    <w:p w14:paraId="712E9114" w14:textId="77777777" w:rsidR="00677BCC" w:rsidRDefault="00703D0F" w:rsidP="0036451F">
      <w:pPr>
        <w:pStyle w:val="Heading2"/>
        <w:numPr>
          <w:ilvl w:val="0"/>
          <w:numId w:val="0"/>
        </w:numPr>
      </w:pPr>
      <w:r>
        <w:rPr>
          <w:rStyle w:val="Hyperlink"/>
          <w:noProof/>
          <w:color w:val="auto"/>
        </w:rPr>
        <w:br w:type="page"/>
      </w:r>
      <w:bookmarkStart w:id="1" w:name="_Toc120704088"/>
      <w:bookmarkStart w:id="2" w:name="_Toc121924493"/>
    </w:p>
    <w:p w14:paraId="00534E02" w14:textId="77777777" w:rsidR="00E9469E" w:rsidRPr="00A763DC" w:rsidRDefault="00E9469E" w:rsidP="00E9469E">
      <w:pPr>
        <w:pStyle w:val="Heading2"/>
        <w:keepNext/>
        <w:keepLines/>
        <w:numPr>
          <w:ilvl w:val="0"/>
          <w:numId w:val="0"/>
        </w:numPr>
        <w:spacing w:before="40" w:line="259" w:lineRule="auto"/>
        <w:ind w:left="360" w:right="0" w:hanging="360"/>
        <w:jc w:val="left"/>
        <w:rPr>
          <w:rFonts w:eastAsia="Arial"/>
        </w:rPr>
      </w:pPr>
      <w:bookmarkStart w:id="3" w:name="_Toc140476482"/>
      <w:bookmarkStart w:id="4" w:name="_Toc140733224"/>
      <w:bookmarkEnd w:id="1"/>
      <w:bookmarkEnd w:id="2"/>
      <w:r>
        <w:rPr>
          <w:rFonts w:eastAsia="Arial"/>
          <w:color w:val="004D44"/>
          <w:spacing w:val="1"/>
          <w:sz w:val="28"/>
          <w:szCs w:val="28"/>
        </w:rPr>
        <w:t>Appendix A – Application Form</w:t>
      </w:r>
      <w:bookmarkEnd w:id="3"/>
      <w:bookmarkEnd w:id="4"/>
      <w:r w:rsidRPr="00A763DC">
        <w:rPr>
          <w:rFonts w:eastAsia="Arial"/>
        </w:rPr>
        <w:t xml:space="preserve"> </w:t>
      </w:r>
    </w:p>
    <w:p w14:paraId="16E4419A" w14:textId="77777777" w:rsidR="00E9469E" w:rsidRPr="00627F39" w:rsidRDefault="00E9469E" w:rsidP="004D38DF">
      <w:pPr>
        <w:ind w:right="76"/>
        <w:rPr>
          <w:sz w:val="24"/>
          <w:szCs w:val="24"/>
        </w:rPr>
      </w:pPr>
    </w:p>
    <w:p w14:paraId="4DB55E21" w14:textId="77777777" w:rsidR="004D38DF" w:rsidRDefault="004D38DF" w:rsidP="004D38DF">
      <w:pPr>
        <w:rPr>
          <w:sz w:val="24"/>
          <w:szCs w:val="24"/>
        </w:rPr>
      </w:pPr>
    </w:p>
    <w:p w14:paraId="41E8EE23" w14:textId="77777777" w:rsidR="00A421CC" w:rsidRPr="00FB593C" w:rsidRDefault="00A421CC" w:rsidP="00A421CC">
      <w:pPr>
        <w:spacing w:before="2" w:line="100" w:lineRule="exact"/>
        <w:rPr>
          <w:sz w:val="10"/>
          <w:szCs w:val="10"/>
        </w:rPr>
      </w:pPr>
    </w:p>
    <w:p w14:paraId="20049214" w14:textId="5DFC4448" w:rsidR="00A421CC" w:rsidRPr="00882AEB" w:rsidRDefault="00A02CC2" w:rsidP="00A421CC">
      <w:pPr>
        <w:spacing w:before="24"/>
        <w:ind w:firstLine="1"/>
        <w:jc w:val="center"/>
        <w:rPr>
          <w:rFonts w:eastAsia="Arial"/>
          <w:b/>
          <w:color w:val="004C43"/>
          <w:sz w:val="32"/>
          <w:szCs w:val="32"/>
        </w:rPr>
      </w:pPr>
      <w:r>
        <w:rPr>
          <w:rFonts w:eastAsia="Arial"/>
          <w:b/>
          <w:color w:val="004C43"/>
          <w:sz w:val="32"/>
          <w:szCs w:val="32"/>
        </w:rPr>
        <w:t>Secure Tenancy</w:t>
      </w:r>
      <w:r w:rsidR="002868C6">
        <w:rPr>
          <w:rFonts w:eastAsia="Arial"/>
          <w:b/>
          <w:color w:val="004C43"/>
          <w:sz w:val="32"/>
          <w:szCs w:val="32"/>
        </w:rPr>
        <w:t xml:space="preserve"> Affordable Rental </w:t>
      </w:r>
      <w:r w:rsidR="008B0C6A">
        <w:rPr>
          <w:rFonts w:eastAsia="Arial"/>
          <w:b/>
          <w:color w:val="004C43"/>
          <w:sz w:val="32"/>
          <w:szCs w:val="32"/>
        </w:rPr>
        <w:t>investment s</w:t>
      </w:r>
      <w:r w:rsidR="002868C6">
        <w:rPr>
          <w:rFonts w:eastAsia="Arial"/>
          <w:b/>
          <w:color w:val="004C43"/>
          <w:sz w:val="32"/>
          <w:szCs w:val="32"/>
        </w:rPr>
        <w:t>cheme</w:t>
      </w:r>
      <w:r w:rsidR="00A421CC" w:rsidRPr="00882AEB">
        <w:rPr>
          <w:rFonts w:eastAsia="Arial"/>
          <w:b/>
          <w:color w:val="004C43"/>
          <w:sz w:val="32"/>
          <w:szCs w:val="32"/>
        </w:rPr>
        <w:t xml:space="preserve"> (</w:t>
      </w:r>
      <w:r w:rsidR="00274FA7">
        <w:rPr>
          <w:rFonts w:eastAsia="Arial"/>
          <w:b/>
          <w:color w:val="004C43"/>
          <w:sz w:val="32"/>
          <w:szCs w:val="32"/>
        </w:rPr>
        <w:t>STAR</w:t>
      </w:r>
      <w:r w:rsidR="00A421CC" w:rsidRPr="00882AEB">
        <w:rPr>
          <w:rFonts w:eastAsia="Arial"/>
          <w:b/>
          <w:color w:val="004C43"/>
          <w:sz w:val="32"/>
          <w:szCs w:val="32"/>
        </w:rPr>
        <w:t>)</w:t>
      </w:r>
    </w:p>
    <w:p w14:paraId="6A64C92D" w14:textId="77777777" w:rsidR="00A421CC" w:rsidRPr="00882AEB" w:rsidRDefault="00A421CC" w:rsidP="00A421CC">
      <w:pPr>
        <w:spacing w:before="24"/>
        <w:ind w:firstLine="1"/>
        <w:jc w:val="center"/>
        <w:rPr>
          <w:rFonts w:eastAsia="Arial"/>
          <w:sz w:val="32"/>
          <w:szCs w:val="32"/>
        </w:rPr>
      </w:pPr>
      <w:r w:rsidRPr="00882AEB">
        <w:rPr>
          <w:rFonts w:eastAsia="Arial"/>
          <w:b/>
          <w:color w:val="004C43"/>
          <w:sz w:val="32"/>
          <w:szCs w:val="32"/>
        </w:rPr>
        <w:t>Expression of Interest Application Form</w:t>
      </w:r>
    </w:p>
    <w:p w14:paraId="3786C13A" w14:textId="77777777" w:rsidR="00A421CC" w:rsidRDefault="00A421CC" w:rsidP="00A421CC">
      <w:pPr>
        <w:spacing w:before="18" w:line="200" w:lineRule="exact"/>
        <w:jc w:val="center"/>
      </w:pPr>
    </w:p>
    <w:p w14:paraId="47AFADE7" w14:textId="77777777" w:rsidR="00A421CC" w:rsidRDefault="00A421CC" w:rsidP="00A421CC">
      <w:pPr>
        <w:spacing w:before="18" w:line="200" w:lineRule="exact"/>
        <w:jc w:val="center"/>
      </w:pPr>
    </w:p>
    <w:p w14:paraId="39AF5CF9" w14:textId="77777777" w:rsidR="00A421CC" w:rsidRPr="004E71D7" w:rsidRDefault="00A421CC" w:rsidP="00A421CC">
      <w:pPr>
        <w:pStyle w:val="ListParagraph"/>
        <w:numPr>
          <w:ilvl w:val="0"/>
          <w:numId w:val="54"/>
        </w:numPr>
        <w:spacing w:after="0" w:line="300" w:lineRule="exact"/>
        <w:ind w:right="0"/>
        <w:jc w:val="left"/>
        <w:rPr>
          <w:rFonts w:ascii="Arial" w:eastAsia="Arial" w:hAnsi="Arial" w:cs="Arial"/>
          <w:sz w:val="28"/>
          <w:szCs w:val="28"/>
        </w:rPr>
      </w:pPr>
      <w:r>
        <w:rPr>
          <w:rFonts w:ascii="Arial" w:eastAsia="Arial" w:hAnsi="Arial" w:cs="Arial"/>
          <w:b/>
          <w:color w:val="004C43"/>
          <w:position w:val="-1"/>
          <w:sz w:val="28"/>
          <w:szCs w:val="28"/>
        </w:rPr>
        <w:t>Proposer Details</w:t>
      </w:r>
    </w:p>
    <w:p w14:paraId="178E7F12" w14:textId="77777777" w:rsidR="00A421CC" w:rsidRPr="00C575BD" w:rsidRDefault="00A421CC" w:rsidP="00A421CC">
      <w:pPr>
        <w:spacing w:line="300" w:lineRule="exact"/>
        <w:rPr>
          <w:rFonts w:eastAsia="Arial"/>
          <w:sz w:val="28"/>
          <w:szCs w:val="28"/>
        </w:rPr>
      </w:pPr>
    </w:p>
    <w:tbl>
      <w:tblPr>
        <w:tblStyle w:val="TableGrid"/>
        <w:tblpPr w:leftFromText="180" w:rightFromText="180" w:vertAnchor="text" w:horzAnchor="page" w:tblpX="845" w:tblpY="110"/>
        <w:tblW w:w="10768" w:type="dxa"/>
        <w:tblLook w:val="04A0" w:firstRow="1" w:lastRow="0" w:firstColumn="1" w:lastColumn="0" w:noHBand="0" w:noVBand="1"/>
      </w:tblPr>
      <w:tblGrid>
        <w:gridCol w:w="3977"/>
        <w:gridCol w:w="6791"/>
      </w:tblGrid>
      <w:tr w:rsidR="00A421CC" w14:paraId="239C6C3B" w14:textId="77777777" w:rsidTr="00D26BFA">
        <w:trPr>
          <w:trHeight w:val="412"/>
        </w:trPr>
        <w:tc>
          <w:tcPr>
            <w:tcW w:w="3977" w:type="dxa"/>
            <w:shd w:val="clear" w:color="auto" w:fill="F2F2F2" w:themeFill="background1" w:themeFillShade="F2"/>
          </w:tcPr>
          <w:p w14:paraId="50AD9B5F" w14:textId="77777777" w:rsidR="00A421CC" w:rsidRPr="00D01CD5" w:rsidRDefault="00A421CC" w:rsidP="00B14DEF">
            <w:pPr>
              <w:spacing w:before="120" w:line="360" w:lineRule="auto"/>
              <w:rPr>
                <w:b/>
                <w:bCs/>
                <w:sz w:val="24"/>
                <w:szCs w:val="24"/>
              </w:rPr>
            </w:pPr>
            <w:r w:rsidRPr="00D01CD5">
              <w:rPr>
                <w:b/>
                <w:bCs/>
                <w:sz w:val="24"/>
                <w:szCs w:val="24"/>
              </w:rPr>
              <w:t>1.1 Contact Name</w:t>
            </w:r>
          </w:p>
        </w:tc>
        <w:tc>
          <w:tcPr>
            <w:tcW w:w="6791" w:type="dxa"/>
          </w:tcPr>
          <w:p w14:paraId="2F2E7071" w14:textId="511A1575" w:rsidR="00A421CC" w:rsidRPr="00FE368B" w:rsidRDefault="004F4B58" w:rsidP="004F4B58">
            <w:pPr>
              <w:spacing w:before="60" w:after="120"/>
              <w:ind w:right="96"/>
            </w:pPr>
            <w:permStart w:id="1414153395" w:edGrp="everyone"/>
            <w:r>
              <w:t xml:space="preserve">            </w:t>
            </w:r>
            <w:permEnd w:id="1414153395"/>
          </w:p>
        </w:tc>
      </w:tr>
      <w:tr w:rsidR="00A421CC" w14:paraId="6D38C5C9" w14:textId="77777777" w:rsidTr="00D26BFA">
        <w:trPr>
          <w:trHeight w:val="418"/>
        </w:trPr>
        <w:tc>
          <w:tcPr>
            <w:tcW w:w="3977" w:type="dxa"/>
            <w:shd w:val="clear" w:color="auto" w:fill="F2F2F2" w:themeFill="background1" w:themeFillShade="F2"/>
          </w:tcPr>
          <w:p w14:paraId="42F0CA5B" w14:textId="77777777" w:rsidR="00A421CC" w:rsidRPr="00D01CD5" w:rsidRDefault="00A421CC" w:rsidP="00B14DEF">
            <w:pPr>
              <w:spacing w:before="120" w:line="360" w:lineRule="auto"/>
              <w:rPr>
                <w:b/>
                <w:bCs/>
                <w:sz w:val="24"/>
                <w:szCs w:val="24"/>
              </w:rPr>
            </w:pPr>
            <w:r w:rsidRPr="00D01CD5">
              <w:rPr>
                <w:b/>
                <w:bCs/>
                <w:sz w:val="24"/>
                <w:szCs w:val="24"/>
              </w:rPr>
              <w:t>1.2 Proposer Entity Name</w:t>
            </w:r>
            <w:r w:rsidRPr="00D01CD5">
              <w:rPr>
                <w:rStyle w:val="FootnoteReference"/>
                <w:b/>
                <w:bCs/>
                <w:sz w:val="24"/>
                <w:szCs w:val="24"/>
              </w:rPr>
              <w:footnoteReference w:id="2"/>
            </w:r>
          </w:p>
        </w:tc>
        <w:tc>
          <w:tcPr>
            <w:tcW w:w="6791" w:type="dxa"/>
          </w:tcPr>
          <w:p w14:paraId="2A8FE45E" w14:textId="5EA60926" w:rsidR="00A421CC" w:rsidRPr="00FE368B" w:rsidRDefault="004F4B58" w:rsidP="004F4B58">
            <w:pPr>
              <w:spacing w:before="60" w:after="120"/>
              <w:ind w:right="96"/>
            </w:pPr>
            <w:permStart w:id="523248759" w:edGrp="everyone"/>
            <w:r>
              <w:t xml:space="preserve">              </w:t>
            </w:r>
            <w:permEnd w:id="523248759"/>
          </w:p>
        </w:tc>
      </w:tr>
      <w:tr w:rsidR="00A421CC" w14:paraId="0A2D0DC4" w14:textId="77777777" w:rsidTr="00D26BFA">
        <w:trPr>
          <w:trHeight w:val="775"/>
        </w:trPr>
        <w:tc>
          <w:tcPr>
            <w:tcW w:w="3977" w:type="dxa"/>
            <w:shd w:val="clear" w:color="auto" w:fill="F2F2F2" w:themeFill="background1" w:themeFillShade="F2"/>
          </w:tcPr>
          <w:p w14:paraId="36088F7B" w14:textId="77777777" w:rsidR="00A421CC" w:rsidRPr="00D01CD5" w:rsidRDefault="00A421CC" w:rsidP="00B14DEF">
            <w:pPr>
              <w:spacing w:line="360" w:lineRule="auto"/>
              <w:ind w:left="447" w:hanging="425"/>
              <w:rPr>
                <w:b/>
                <w:bCs/>
                <w:sz w:val="24"/>
                <w:szCs w:val="24"/>
              </w:rPr>
            </w:pPr>
            <w:r>
              <w:rPr>
                <w:b/>
                <w:bCs/>
                <w:sz w:val="24"/>
                <w:szCs w:val="24"/>
              </w:rPr>
              <w:t>1.3 Proposer Entity</w:t>
            </w:r>
            <w:r w:rsidRPr="00F379A6">
              <w:rPr>
                <w:b/>
                <w:bCs/>
                <w:sz w:val="24"/>
                <w:szCs w:val="24"/>
              </w:rPr>
              <w:t xml:space="preserve"> Address </w:t>
            </w:r>
          </w:p>
        </w:tc>
        <w:tc>
          <w:tcPr>
            <w:tcW w:w="6791" w:type="dxa"/>
          </w:tcPr>
          <w:p w14:paraId="0175250C" w14:textId="651A45B9" w:rsidR="00A421CC" w:rsidRPr="00FE368B" w:rsidRDefault="004F4B58" w:rsidP="004F4B58">
            <w:pPr>
              <w:spacing w:before="60" w:after="120"/>
              <w:ind w:right="96"/>
            </w:pPr>
            <w:permStart w:id="1392326127" w:edGrp="everyone"/>
            <w:r>
              <w:t xml:space="preserve">             </w:t>
            </w:r>
          </w:p>
          <w:permEnd w:id="1392326127"/>
          <w:p w14:paraId="7CF97C93" w14:textId="77777777" w:rsidR="00A421CC" w:rsidRPr="00FE368B" w:rsidRDefault="00A421CC" w:rsidP="004F4B58">
            <w:pPr>
              <w:spacing w:before="60" w:after="120"/>
              <w:ind w:right="96"/>
            </w:pPr>
          </w:p>
        </w:tc>
      </w:tr>
      <w:tr w:rsidR="00A421CC" w14:paraId="6D0A7B56" w14:textId="77777777" w:rsidTr="00D26BFA">
        <w:trPr>
          <w:trHeight w:val="775"/>
        </w:trPr>
        <w:tc>
          <w:tcPr>
            <w:tcW w:w="3977" w:type="dxa"/>
            <w:shd w:val="clear" w:color="auto" w:fill="F2F2F2" w:themeFill="background1" w:themeFillShade="F2"/>
          </w:tcPr>
          <w:p w14:paraId="7D75BD24" w14:textId="77777777" w:rsidR="00A421CC" w:rsidRPr="005302AD" w:rsidRDefault="00A421CC" w:rsidP="00A421CC">
            <w:pPr>
              <w:pStyle w:val="ListParagraph"/>
              <w:numPr>
                <w:ilvl w:val="1"/>
                <w:numId w:val="54"/>
              </w:numPr>
              <w:spacing w:after="0"/>
              <w:ind w:left="374" w:right="0" w:hanging="374"/>
              <w:jc w:val="left"/>
              <w:rPr>
                <w:rFonts w:ascii="Arial" w:hAnsi="Arial" w:cs="Arial"/>
                <w:b/>
                <w:bCs/>
                <w:sz w:val="24"/>
                <w:szCs w:val="24"/>
              </w:rPr>
            </w:pPr>
            <w:r w:rsidRPr="005302AD">
              <w:rPr>
                <w:rFonts w:ascii="Arial" w:hAnsi="Arial" w:cs="Arial"/>
                <w:b/>
                <w:bCs/>
                <w:sz w:val="24"/>
                <w:szCs w:val="24"/>
              </w:rPr>
              <w:t>Legal nature</w:t>
            </w:r>
            <w:r w:rsidRPr="00D01CD5">
              <w:rPr>
                <w:rStyle w:val="FootnoteReference"/>
                <w:rFonts w:ascii="Arial" w:hAnsi="Arial" w:cs="Arial"/>
                <w:b/>
                <w:bCs/>
                <w:sz w:val="24"/>
                <w:szCs w:val="24"/>
              </w:rPr>
              <w:footnoteReference w:id="3"/>
            </w:r>
            <w:r w:rsidR="00407D75">
              <w:rPr>
                <w:rFonts w:ascii="Arial" w:hAnsi="Arial" w:cs="Arial"/>
                <w:b/>
                <w:bCs/>
                <w:sz w:val="24"/>
                <w:szCs w:val="24"/>
              </w:rPr>
              <w:t xml:space="preserve"> of P</w:t>
            </w:r>
            <w:r w:rsidRPr="005302AD">
              <w:rPr>
                <w:rFonts w:ascii="Arial" w:hAnsi="Arial" w:cs="Arial"/>
                <w:b/>
                <w:bCs/>
                <w:sz w:val="24"/>
                <w:szCs w:val="24"/>
              </w:rPr>
              <w:t>roposer including details of any Consortium Members, Joint Venture Partners</w:t>
            </w:r>
            <w:r>
              <w:rPr>
                <w:rStyle w:val="FootnoteReference"/>
                <w:rFonts w:ascii="Arial" w:hAnsi="Arial" w:cs="Arial"/>
                <w:b/>
                <w:bCs/>
                <w:sz w:val="24"/>
                <w:szCs w:val="24"/>
              </w:rPr>
              <w:footnoteReference w:id="4"/>
            </w:r>
            <w:r w:rsidRPr="005302AD">
              <w:rPr>
                <w:rFonts w:ascii="Arial" w:hAnsi="Arial" w:cs="Arial"/>
                <w:b/>
                <w:bCs/>
                <w:sz w:val="24"/>
                <w:szCs w:val="24"/>
              </w:rPr>
              <w:t xml:space="preserve"> or Subsidiaries </w:t>
            </w:r>
          </w:p>
          <w:p w14:paraId="28E5FCF9" w14:textId="77777777" w:rsidR="00A421CC" w:rsidRPr="005302AD" w:rsidRDefault="00A421CC" w:rsidP="00B14DEF">
            <w:pPr>
              <w:spacing w:line="360" w:lineRule="auto"/>
              <w:rPr>
                <w:b/>
                <w:bCs/>
                <w:sz w:val="24"/>
                <w:szCs w:val="24"/>
              </w:rPr>
            </w:pPr>
          </w:p>
        </w:tc>
        <w:tc>
          <w:tcPr>
            <w:tcW w:w="6791" w:type="dxa"/>
          </w:tcPr>
          <w:p w14:paraId="51938999" w14:textId="791EE16C" w:rsidR="00A421CC" w:rsidRPr="00FE368B" w:rsidRDefault="004F4B58" w:rsidP="004F4B58">
            <w:pPr>
              <w:spacing w:before="60" w:after="120"/>
              <w:ind w:right="96"/>
            </w:pPr>
            <w:permStart w:id="894263803" w:edGrp="everyone"/>
            <w:r>
              <w:t xml:space="preserve">                      </w:t>
            </w:r>
          </w:p>
          <w:permEnd w:id="894263803"/>
          <w:p w14:paraId="24128814" w14:textId="77777777" w:rsidR="00A421CC" w:rsidRPr="00FE368B" w:rsidRDefault="00A421CC" w:rsidP="004F4B58">
            <w:pPr>
              <w:spacing w:before="60" w:after="120"/>
              <w:ind w:right="96"/>
            </w:pPr>
          </w:p>
          <w:p w14:paraId="75FB2467" w14:textId="77777777" w:rsidR="00A421CC" w:rsidRPr="00FE368B" w:rsidRDefault="00A421CC" w:rsidP="004F4B58">
            <w:pPr>
              <w:spacing w:before="60" w:after="120"/>
              <w:ind w:right="96"/>
            </w:pPr>
          </w:p>
          <w:p w14:paraId="3EB08C03" w14:textId="77777777" w:rsidR="00A421CC" w:rsidRPr="00FE368B" w:rsidRDefault="00A421CC" w:rsidP="004F4B58">
            <w:pPr>
              <w:spacing w:before="60" w:after="120"/>
              <w:ind w:right="96"/>
            </w:pPr>
          </w:p>
          <w:p w14:paraId="15F82E07" w14:textId="77777777" w:rsidR="00A421CC" w:rsidRPr="00FE368B" w:rsidRDefault="00A421CC" w:rsidP="004F4B58">
            <w:pPr>
              <w:spacing w:before="60" w:after="120"/>
              <w:ind w:right="96"/>
            </w:pPr>
          </w:p>
        </w:tc>
      </w:tr>
      <w:tr w:rsidR="00A421CC" w14:paraId="5B5CD0DE" w14:textId="77777777" w:rsidTr="00D26BFA">
        <w:trPr>
          <w:trHeight w:val="444"/>
        </w:trPr>
        <w:tc>
          <w:tcPr>
            <w:tcW w:w="3977" w:type="dxa"/>
            <w:shd w:val="clear" w:color="auto" w:fill="F2F2F2" w:themeFill="background1" w:themeFillShade="F2"/>
          </w:tcPr>
          <w:p w14:paraId="462A864E" w14:textId="77777777" w:rsidR="00A421CC" w:rsidRPr="00D01CD5" w:rsidRDefault="00A421CC" w:rsidP="00B14DEF">
            <w:pPr>
              <w:spacing w:line="360" w:lineRule="auto"/>
              <w:rPr>
                <w:b/>
                <w:bCs/>
                <w:sz w:val="24"/>
                <w:szCs w:val="24"/>
              </w:rPr>
            </w:pPr>
            <w:r w:rsidRPr="00D01CD5">
              <w:rPr>
                <w:b/>
                <w:bCs/>
                <w:sz w:val="24"/>
                <w:szCs w:val="24"/>
              </w:rPr>
              <w:t>1.</w:t>
            </w:r>
            <w:r>
              <w:rPr>
                <w:b/>
                <w:bCs/>
                <w:sz w:val="24"/>
                <w:szCs w:val="24"/>
              </w:rPr>
              <w:t>5</w:t>
            </w:r>
            <w:r w:rsidRPr="00D01CD5">
              <w:rPr>
                <w:b/>
                <w:bCs/>
                <w:sz w:val="24"/>
                <w:szCs w:val="24"/>
              </w:rPr>
              <w:t xml:space="preserve"> Name of Parent Company    </w:t>
            </w:r>
          </w:p>
          <w:p w14:paraId="686F461C" w14:textId="77777777" w:rsidR="00A421CC" w:rsidRPr="00D01CD5" w:rsidRDefault="00A421CC" w:rsidP="00B14DEF">
            <w:pPr>
              <w:spacing w:line="360" w:lineRule="auto"/>
              <w:rPr>
                <w:b/>
                <w:bCs/>
                <w:sz w:val="24"/>
                <w:szCs w:val="24"/>
              </w:rPr>
            </w:pPr>
            <w:r w:rsidRPr="00D01CD5">
              <w:rPr>
                <w:b/>
                <w:bCs/>
                <w:sz w:val="24"/>
                <w:szCs w:val="24"/>
              </w:rPr>
              <w:t xml:space="preserve">      (if applicable)</w:t>
            </w:r>
          </w:p>
        </w:tc>
        <w:tc>
          <w:tcPr>
            <w:tcW w:w="6791" w:type="dxa"/>
          </w:tcPr>
          <w:p w14:paraId="0FE18FF8" w14:textId="0C108D49" w:rsidR="00A421CC" w:rsidRPr="00FE368B" w:rsidRDefault="004F4B58" w:rsidP="004F4B58">
            <w:pPr>
              <w:spacing w:before="60" w:after="120"/>
              <w:ind w:right="96"/>
            </w:pPr>
            <w:permStart w:id="60039216" w:edGrp="everyone"/>
            <w:r>
              <w:t xml:space="preserve">          </w:t>
            </w:r>
            <w:permEnd w:id="60039216"/>
          </w:p>
        </w:tc>
      </w:tr>
      <w:tr w:rsidR="00A421CC" w14:paraId="6F769F43" w14:textId="77777777" w:rsidTr="00D26BFA">
        <w:trPr>
          <w:trHeight w:val="690"/>
        </w:trPr>
        <w:tc>
          <w:tcPr>
            <w:tcW w:w="3977" w:type="dxa"/>
            <w:shd w:val="clear" w:color="auto" w:fill="F2F2F2" w:themeFill="background1" w:themeFillShade="F2"/>
          </w:tcPr>
          <w:p w14:paraId="12C5C232" w14:textId="77777777" w:rsidR="00A421CC" w:rsidRPr="00D01CD5" w:rsidRDefault="00A421CC" w:rsidP="00B14DEF">
            <w:pPr>
              <w:spacing w:before="120" w:line="360" w:lineRule="auto"/>
              <w:rPr>
                <w:b/>
                <w:bCs/>
                <w:sz w:val="24"/>
                <w:szCs w:val="24"/>
              </w:rPr>
            </w:pPr>
            <w:r w:rsidRPr="00D01CD5">
              <w:rPr>
                <w:b/>
                <w:bCs/>
                <w:sz w:val="24"/>
                <w:szCs w:val="24"/>
              </w:rPr>
              <w:t>1.</w:t>
            </w:r>
            <w:r>
              <w:rPr>
                <w:b/>
                <w:bCs/>
                <w:sz w:val="24"/>
                <w:szCs w:val="24"/>
              </w:rPr>
              <w:t>6</w:t>
            </w:r>
            <w:r w:rsidRPr="00D01CD5">
              <w:rPr>
                <w:b/>
                <w:bCs/>
                <w:sz w:val="24"/>
                <w:szCs w:val="24"/>
              </w:rPr>
              <w:t xml:space="preserve"> </w:t>
            </w:r>
            <w:r>
              <w:rPr>
                <w:b/>
                <w:bCs/>
                <w:sz w:val="24"/>
                <w:szCs w:val="24"/>
              </w:rPr>
              <w:t xml:space="preserve">Proposer </w:t>
            </w:r>
            <w:r w:rsidRPr="00D01CD5">
              <w:rPr>
                <w:b/>
                <w:bCs/>
                <w:sz w:val="24"/>
                <w:szCs w:val="24"/>
              </w:rPr>
              <w:t>VAT Number(s)</w:t>
            </w:r>
          </w:p>
        </w:tc>
        <w:tc>
          <w:tcPr>
            <w:tcW w:w="6791" w:type="dxa"/>
          </w:tcPr>
          <w:p w14:paraId="47B7C112" w14:textId="2A5D21FD" w:rsidR="00A421CC" w:rsidRPr="00FE368B" w:rsidRDefault="004F4B58" w:rsidP="004F4B58">
            <w:pPr>
              <w:spacing w:before="60" w:after="120"/>
              <w:ind w:right="96"/>
            </w:pPr>
            <w:permStart w:id="868617541" w:edGrp="everyone"/>
            <w:r>
              <w:t xml:space="preserve">          </w:t>
            </w:r>
            <w:permEnd w:id="868617541"/>
          </w:p>
        </w:tc>
      </w:tr>
      <w:tr w:rsidR="00A421CC" w14:paraId="2189E6FE" w14:textId="77777777" w:rsidTr="00D26BFA">
        <w:trPr>
          <w:trHeight w:val="400"/>
        </w:trPr>
        <w:tc>
          <w:tcPr>
            <w:tcW w:w="3977" w:type="dxa"/>
            <w:shd w:val="clear" w:color="auto" w:fill="F2F2F2" w:themeFill="background1" w:themeFillShade="F2"/>
          </w:tcPr>
          <w:p w14:paraId="34C8B15F" w14:textId="77777777" w:rsidR="00A421CC" w:rsidRPr="00D01CD5" w:rsidRDefault="00A421CC" w:rsidP="00B14DEF">
            <w:pPr>
              <w:spacing w:before="120" w:line="360" w:lineRule="auto"/>
              <w:rPr>
                <w:b/>
                <w:bCs/>
                <w:sz w:val="24"/>
                <w:szCs w:val="24"/>
              </w:rPr>
            </w:pPr>
            <w:r w:rsidRPr="00D01CD5">
              <w:rPr>
                <w:b/>
                <w:bCs/>
                <w:sz w:val="24"/>
                <w:szCs w:val="24"/>
              </w:rPr>
              <w:t>1.</w:t>
            </w:r>
            <w:r>
              <w:rPr>
                <w:b/>
                <w:bCs/>
                <w:sz w:val="24"/>
                <w:szCs w:val="24"/>
              </w:rPr>
              <w:t>7</w:t>
            </w:r>
            <w:r w:rsidRPr="00D01CD5">
              <w:rPr>
                <w:b/>
                <w:bCs/>
                <w:sz w:val="24"/>
                <w:szCs w:val="24"/>
              </w:rPr>
              <w:t xml:space="preserve"> Contact Phone Number </w:t>
            </w:r>
          </w:p>
        </w:tc>
        <w:tc>
          <w:tcPr>
            <w:tcW w:w="6791" w:type="dxa"/>
          </w:tcPr>
          <w:p w14:paraId="12494FDF" w14:textId="6039DE05" w:rsidR="00A421CC" w:rsidRPr="00FE368B" w:rsidRDefault="004F4B58" w:rsidP="004F4B58">
            <w:pPr>
              <w:spacing w:before="60" w:after="120"/>
              <w:ind w:right="96"/>
            </w:pPr>
            <w:permStart w:id="1358853836" w:edGrp="everyone"/>
            <w:r>
              <w:t xml:space="preserve">            </w:t>
            </w:r>
            <w:permEnd w:id="1358853836"/>
          </w:p>
        </w:tc>
      </w:tr>
      <w:tr w:rsidR="00A421CC" w14:paraId="621CE53C" w14:textId="77777777" w:rsidTr="00D26BFA">
        <w:trPr>
          <w:trHeight w:val="473"/>
        </w:trPr>
        <w:tc>
          <w:tcPr>
            <w:tcW w:w="3977" w:type="dxa"/>
            <w:shd w:val="clear" w:color="auto" w:fill="F2F2F2" w:themeFill="background1" w:themeFillShade="F2"/>
          </w:tcPr>
          <w:p w14:paraId="426F74F7" w14:textId="77777777" w:rsidR="00A421CC" w:rsidRPr="005A579E" w:rsidRDefault="00A421CC" w:rsidP="00A421CC">
            <w:pPr>
              <w:pStyle w:val="ListParagraph"/>
              <w:numPr>
                <w:ilvl w:val="1"/>
                <w:numId w:val="55"/>
              </w:numPr>
              <w:spacing w:before="120" w:after="0" w:line="360" w:lineRule="auto"/>
              <w:ind w:right="0"/>
              <w:jc w:val="left"/>
              <w:rPr>
                <w:rFonts w:ascii="Arial" w:hAnsi="Arial" w:cs="Arial"/>
                <w:b/>
                <w:bCs/>
                <w:sz w:val="24"/>
                <w:szCs w:val="24"/>
              </w:rPr>
            </w:pPr>
            <w:r>
              <w:rPr>
                <w:rFonts w:ascii="Arial" w:hAnsi="Arial" w:cs="Arial"/>
                <w:b/>
                <w:bCs/>
                <w:sz w:val="24"/>
                <w:szCs w:val="24"/>
              </w:rPr>
              <w:t xml:space="preserve"> </w:t>
            </w:r>
            <w:r w:rsidRPr="005A579E">
              <w:rPr>
                <w:rFonts w:ascii="Arial" w:hAnsi="Arial" w:cs="Arial"/>
                <w:b/>
                <w:bCs/>
                <w:sz w:val="24"/>
                <w:szCs w:val="24"/>
              </w:rPr>
              <w:t xml:space="preserve">Contact Email Address </w:t>
            </w:r>
          </w:p>
        </w:tc>
        <w:tc>
          <w:tcPr>
            <w:tcW w:w="6791" w:type="dxa"/>
          </w:tcPr>
          <w:p w14:paraId="48E707A3" w14:textId="4C9016E3" w:rsidR="00A421CC" w:rsidRPr="00FE368B" w:rsidRDefault="004F4B58" w:rsidP="004F4B58">
            <w:pPr>
              <w:spacing w:before="60" w:after="120"/>
              <w:ind w:right="96"/>
            </w:pPr>
            <w:permStart w:id="564357991" w:edGrp="everyone"/>
            <w:r>
              <w:t xml:space="preserve">                     </w:t>
            </w:r>
            <w:permEnd w:id="564357991"/>
            <w:r>
              <w:t xml:space="preserve">    </w:t>
            </w:r>
          </w:p>
        </w:tc>
      </w:tr>
      <w:tr w:rsidR="00A421CC" w14:paraId="5AB279C8" w14:textId="77777777" w:rsidTr="00D26BFA">
        <w:trPr>
          <w:trHeight w:val="548"/>
        </w:trPr>
        <w:tc>
          <w:tcPr>
            <w:tcW w:w="3977" w:type="dxa"/>
            <w:shd w:val="clear" w:color="auto" w:fill="F2F2F2" w:themeFill="background1" w:themeFillShade="F2"/>
          </w:tcPr>
          <w:p w14:paraId="099313A7" w14:textId="77777777" w:rsidR="00A421CC" w:rsidRDefault="00A421CC" w:rsidP="00A421CC">
            <w:pPr>
              <w:pStyle w:val="ListParagraph"/>
              <w:numPr>
                <w:ilvl w:val="1"/>
                <w:numId w:val="55"/>
              </w:numPr>
              <w:spacing w:before="120" w:after="0"/>
              <w:ind w:left="357" w:right="0" w:hanging="357"/>
              <w:jc w:val="left"/>
              <w:rPr>
                <w:rFonts w:ascii="Arial" w:hAnsi="Arial" w:cs="Arial"/>
                <w:b/>
                <w:bCs/>
                <w:sz w:val="24"/>
                <w:szCs w:val="24"/>
              </w:rPr>
            </w:pPr>
            <w:r>
              <w:rPr>
                <w:rFonts w:ascii="Arial" w:hAnsi="Arial" w:cs="Arial"/>
                <w:b/>
                <w:bCs/>
                <w:sz w:val="24"/>
                <w:szCs w:val="24"/>
              </w:rPr>
              <w:t xml:space="preserve"> Confirmation that the Proposer agrees in principle to the </w:t>
            </w:r>
            <w:r w:rsidR="00A70918">
              <w:rPr>
                <w:rFonts w:ascii="Arial" w:hAnsi="Arial" w:cs="Arial"/>
                <w:b/>
                <w:bCs/>
                <w:sz w:val="24"/>
                <w:szCs w:val="24"/>
              </w:rPr>
              <w:t>d</w:t>
            </w:r>
            <w:r>
              <w:rPr>
                <w:rFonts w:ascii="Arial" w:hAnsi="Arial" w:cs="Arial"/>
                <w:b/>
                <w:bCs/>
                <w:sz w:val="24"/>
                <w:szCs w:val="24"/>
              </w:rPr>
              <w:t>esignation of the Proposed Dwellings for 50 years</w:t>
            </w:r>
            <w:r>
              <w:rPr>
                <w:rStyle w:val="FootnoteReference"/>
                <w:rFonts w:ascii="Arial" w:hAnsi="Arial" w:cs="Arial"/>
                <w:b/>
                <w:bCs/>
                <w:sz w:val="24"/>
                <w:szCs w:val="24"/>
              </w:rPr>
              <w:footnoteReference w:id="5"/>
            </w:r>
          </w:p>
        </w:tc>
        <w:tc>
          <w:tcPr>
            <w:tcW w:w="6791" w:type="dxa"/>
          </w:tcPr>
          <w:p w14:paraId="6A65B3E0" w14:textId="327A73BA" w:rsidR="00A421CC" w:rsidRPr="00FE368B" w:rsidRDefault="004F4B58" w:rsidP="004F4B58">
            <w:pPr>
              <w:spacing w:before="60" w:after="120"/>
              <w:ind w:right="96"/>
            </w:pPr>
            <w:permStart w:id="1810969892" w:edGrp="everyone"/>
            <w:r>
              <w:t xml:space="preserve">            </w:t>
            </w:r>
            <w:permEnd w:id="1810969892"/>
          </w:p>
        </w:tc>
      </w:tr>
      <w:tr w:rsidR="00A421CC" w14:paraId="16139C04" w14:textId="77777777" w:rsidTr="00D26BFA">
        <w:trPr>
          <w:trHeight w:val="548"/>
        </w:trPr>
        <w:tc>
          <w:tcPr>
            <w:tcW w:w="10768" w:type="dxa"/>
            <w:gridSpan w:val="2"/>
            <w:tcBorders>
              <w:bottom w:val="single" w:sz="4" w:space="0" w:color="auto"/>
            </w:tcBorders>
            <w:shd w:val="clear" w:color="auto" w:fill="F2F2F2" w:themeFill="background1" w:themeFillShade="F2"/>
          </w:tcPr>
          <w:p w14:paraId="0BF6CC98" w14:textId="77777777" w:rsidR="00A421CC" w:rsidRPr="002C1588" w:rsidRDefault="00A421CC" w:rsidP="00B14DEF">
            <w:pPr>
              <w:spacing w:before="120"/>
            </w:pPr>
            <w:r w:rsidRPr="002C1588">
              <w:rPr>
                <w:b/>
                <w:bCs/>
                <w:sz w:val="24"/>
                <w:szCs w:val="24"/>
              </w:rPr>
              <w:t>1.10</w:t>
            </w:r>
            <w:r>
              <w:rPr>
                <w:b/>
                <w:bCs/>
                <w:sz w:val="24"/>
                <w:szCs w:val="24"/>
              </w:rPr>
              <w:t xml:space="preserve"> Proposer Track Record in delivering and managing rental accommodation </w:t>
            </w:r>
            <w:r w:rsidRPr="00D26BFA">
              <w:rPr>
                <w:rFonts w:eastAsia="Arial"/>
                <w:bCs/>
              </w:rPr>
              <w:t xml:space="preserve">(Please </w:t>
            </w:r>
            <w:r w:rsidR="00CB0660" w:rsidRPr="00D26BFA">
              <w:rPr>
                <w:rFonts w:eastAsia="Arial"/>
                <w:bCs/>
              </w:rPr>
              <w:t xml:space="preserve">set out </w:t>
            </w:r>
            <w:r w:rsidR="00A86935" w:rsidRPr="00D26BFA">
              <w:rPr>
                <w:rFonts w:eastAsia="Arial"/>
                <w:bCs/>
              </w:rPr>
              <w:t xml:space="preserve"> high level summary </w:t>
            </w:r>
            <w:r w:rsidRPr="00D26BFA">
              <w:rPr>
                <w:rFonts w:eastAsia="Arial"/>
                <w:bCs/>
              </w:rPr>
              <w:t>details of the Proposer’s stock of rental accommodation including number of dwellings, location of dwellings and length of time the Proposer has been active in the rental sector)</w:t>
            </w:r>
          </w:p>
        </w:tc>
      </w:tr>
      <w:tr w:rsidR="00A421CC" w14:paraId="2A444F58" w14:textId="77777777" w:rsidTr="00D26BFA">
        <w:trPr>
          <w:trHeight w:val="548"/>
        </w:trPr>
        <w:tc>
          <w:tcPr>
            <w:tcW w:w="10768" w:type="dxa"/>
            <w:gridSpan w:val="2"/>
            <w:shd w:val="clear" w:color="auto" w:fill="FFFFFF" w:themeFill="background1"/>
          </w:tcPr>
          <w:p w14:paraId="09551328" w14:textId="793A30CD" w:rsidR="00A421CC" w:rsidRDefault="004F4B58" w:rsidP="004F4B58">
            <w:pPr>
              <w:spacing w:before="60" w:after="120"/>
            </w:pPr>
            <w:permStart w:id="735596863" w:edGrp="everyone"/>
            <w:r>
              <w:t xml:space="preserve">                                 </w:t>
            </w:r>
            <w:r w:rsidR="00A421CC">
              <w:t xml:space="preserve">    </w:t>
            </w:r>
          </w:p>
          <w:permEnd w:id="735596863"/>
          <w:p w14:paraId="61656D8C" w14:textId="77777777" w:rsidR="00A421CC" w:rsidRDefault="00A421CC" w:rsidP="004F4B58">
            <w:pPr>
              <w:spacing w:before="60" w:after="120"/>
              <w:ind w:right="96"/>
            </w:pPr>
          </w:p>
          <w:p w14:paraId="0B287605" w14:textId="77777777" w:rsidR="00A421CC" w:rsidRPr="00FE368B" w:rsidRDefault="00A421CC" w:rsidP="00B14DEF">
            <w:pPr>
              <w:spacing w:line="200" w:lineRule="exact"/>
            </w:pPr>
          </w:p>
        </w:tc>
      </w:tr>
    </w:tbl>
    <w:p w14:paraId="19A4BF48" w14:textId="77777777" w:rsidR="00A421CC" w:rsidRDefault="00A421CC" w:rsidP="00A421CC">
      <w:pPr>
        <w:spacing w:before="73"/>
        <w:ind w:left="141"/>
      </w:pPr>
    </w:p>
    <w:p w14:paraId="604AFE9A" w14:textId="77777777" w:rsidR="00A421CC" w:rsidRPr="0007472E" w:rsidRDefault="00A421CC" w:rsidP="00A421CC">
      <w:pPr>
        <w:spacing w:before="73"/>
        <w:ind w:left="141"/>
      </w:pPr>
    </w:p>
    <w:p w14:paraId="381644CB" w14:textId="77777777" w:rsidR="00A421CC" w:rsidRDefault="00A421CC" w:rsidP="00A421CC">
      <w:pPr>
        <w:pStyle w:val="ListParagraph"/>
        <w:numPr>
          <w:ilvl w:val="0"/>
          <w:numId w:val="54"/>
        </w:numPr>
        <w:spacing w:before="73" w:after="0" w:line="240" w:lineRule="auto"/>
        <w:ind w:right="0"/>
        <w:jc w:val="left"/>
      </w:pPr>
      <w:r w:rsidRPr="00F379A6">
        <w:rPr>
          <w:rFonts w:ascii="Arial" w:eastAsia="Arial" w:hAnsi="Arial" w:cs="Arial"/>
          <w:b/>
          <w:color w:val="004C43"/>
          <w:sz w:val="28"/>
          <w:szCs w:val="28"/>
        </w:rPr>
        <w:t xml:space="preserve">Details of </w:t>
      </w:r>
      <w:r>
        <w:rPr>
          <w:rFonts w:ascii="Arial" w:eastAsia="Arial" w:hAnsi="Arial" w:cs="Arial"/>
          <w:b/>
          <w:color w:val="004C43"/>
          <w:sz w:val="28"/>
          <w:szCs w:val="28"/>
        </w:rPr>
        <w:t xml:space="preserve">Proposal </w:t>
      </w:r>
      <w:r w:rsidRPr="00F379A6">
        <w:rPr>
          <w:rFonts w:ascii="Arial" w:eastAsia="Arial" w:hAnsi="Arial" w:cs="Arial"/>
          <w:b/>
          <w:color w:val="004C43"/>
          <w:sz w:val="28"/>
          <w:szCs w:val="28"/>
        </w:rPr>
        <w:t xml:space="preserve"> </w:t>
      </w:r>
    </w:p>
    <w:p w14:paraId="4959FA56" w14:textId="77777777" w:rsidR="00A421CC" w:rsidRDefault="00A421CC" w:rsidP="00A421CC">
      <w:pPr>
        <w:spacing w:line="200" w:lineRule="exact"/>
      </w:pPr>
    </w:p>
    <w:tbl>
      <w:tblPr>
        <w:tblStyle w:val="TableGrid"/>
        <w:tblW w:w="10632" w:type="dxa"/>
        <w:tblInd w:w="-431" w:type="dxa"/>
        <w:tblLook w:val="04A0" w:firstRow="1" w:lastRow="0" w:firstColumn="1" w:lastColumn="0" w:noHBand="0" w:noVBand="1"/>
      </w:tblPr>
      <w:tblGrid>
        <w:gridCol w:w="4254"/>
        <w:gridCol w:w="6378"/>
      </w:tblGrid>
      <w:tr w:rsidR="00A421CC" w14:paraId="66E4CA02" w14:textId="77777777" w:rsidTr="00D26BFA">
        <w:trPr>
          <w:trHeight w:val="569"/>
        </w:trPr>
        <w:tc>
          <w:tcPr>
            <w:tcW w:w="4254" w:type="dxa"/>
            <w:shd w:val="clear" w:color="auto" w:fill="F2F2F2" w:themeFill="background1" w:themeFillShade="F2"/>
          </w:tcPr>
          <w:p w14:paraId="1BE57FE0" w14:textId="77777777" w:rsidR="00A421CC" w:rsidRPr="00D01CD5" w:rsidRDefault="00A421CC" w:rsidP="00B14DEF">
            <w:pPr>
              <w:rPr>
                <w:b/>
                <w:bCs/>
                <w:sz w:val="24"/>
                <w:szCs w:val="24"/>
              </w:rPr>
            </w:pPr>
            <w:r w:rsidRPr="00D01CD5">
              <w:rPr>
                <w:b/>
                <w:bCs/>
                <w:sz w:val="24"/>
                <w:szCs w:val="24"/>
              </w:rPr>
              <w:t xml:space="preserve">2.1 Site Address and Eircode </w:t>
            </w:r>
          </w:p>
          <w:p w14:paraId="4E67648E" w14:textId="77777777" w:rsidR="00A421CC" w:rsidRPr="00D01CD5" w:rsidRDefault="00A421CC" w:rsidP="00B14DEF">
            <w:pPr>
              <w:rPr>
                <w:b/>
                <w:bCs/>
                <w:sz w:val="24"/>
                <w:szCs w:val="24"/>
              </w:rPr>
            </w:pPr>
            <w:r w:rsidRPr="00D01CD5">
              <w:rPr>
                <w:b/>
                <w:bCs/>
                <w:sz w:val="24"/>
                <w:szCs w:val="24"/>
              </w:rPr>
              <w:t xml:space="preserve">      and Land Folio Number </w:t>
            </w:r>
          </w:p>
          <w:p w14:paraId="6F896D8E" w14:textId="77777777" w:rsidR="00A421CC" w:rsidRPr="00D01CD5" w:rsidRDefault="00A421CC" w:rsidP="00B14DEF">
            <w:pPr>
              <w:rPr>
                <w:b/>
                <w:bCs/>
                <w:sz w:val="24"/>
                <w:szCs w:val="24"/>
              </w:rPr>
            </w:pPr>
            <w:r w:rsidRPr="00D01CD5">
              <w:rPr>
                <w:b/>
                <w:bCs/>
                <w:sz w:val="24"/>
                <w:szCs w:val="24"/>
              </w:rPr>
              <w:t xml:space="preserve">      (if available)</w:t>
            </w:r>
          </w:p>
        </w:tc>
        <w:tc>
          <w:tcPr>
            <w:tcW w:w="6378" w:type="dxa"/>
          </w:tcPr>
          <w:p w14:paraId="063CD5DA" w14:textId="362071FD" w:rsidR="00A421CC" w:rsidRDefault="004F4B58" w:rsidP="004F4B58">
            <w:pPr>
              <w:spacing w:before="60" w:after="120"/>
              <w:ind w:right="96"/>
            </w:pPr>
            <w:permStart w:id="785534274" w:edGrp="everyone"/>
            <w:r>
              <w:t xml:space="preserve">           </w:t>
            </w:r>
            <w:permEnd w:id="785534274"/>
          </w:p>
        </w:tc>
      </w:tr>
      <w:tr w:rsidR="00A421CC" w14:paraId="604A9604" w14:textId="77777777" w:rsidTr="00D26BFA">
        <w:trPr>
          <w:trHeight w:val="575"/>
        </w:trPr>
        <w:tc>
          <w:tcPr>
            <w:tcW w:w="4254" w:type="dxa"/>
            <w:shd w:val="clear" w:color="auto" w:fill="F2F2F2" w:themeFill="background1" w:themeFillShade="F2"/>
          </w:tcPr>
          <w:p w14:paraId="7226A94E" w14:textId="77777777" w:rsidR="00A421CC" w:rsidRPr="00D01CD5" w:rsidRDefault="00A421CC" w:rsidP="00B14DEF">
            <w:pPr>
              <w:spacing w:line="360" w:lineRule="auto"/>
              <w:rPr>
                <w:b/>
                <w:bCs/>
                <w:sz w:val="24"/>
                <w:szCs w:val="24"/>
              </w:rPr>
            </w:pPr>
            <w:r>
              <w:rPr>
                <w:b/>
                <w:bCs/>
                <w:sz w:val="24"/>
                <w:szCs w:val="24"/>
              </w:rPr>
              <w:t>2.2 Google Maps link</w:t>
            </w:r>
          </w:p>
        </w:tc>
        <w:tc>
          <w:tcPr>
            <w:tcW w:w="6378" w:type="dxa"/>
          </w:tcPr>
          <w:p w14:paraId="503A1BD5" w14:textId="0E433ECF" w:rsidR="00A421CC" w:rsidRDefault="004F4B58" w:rsidP="004F4B58">
            <w:pPr>
              <w:spacing w:before="60" w:after="120"/>
              <w:ind w:right="96"/>
            </w:pPr>
            <w:permStart w:id="1015052390" w:edGrp="everyone"/>
            <w:r>
              <w:t xml:space="preserve">                 </w:t>
            </w:r>
            <w:permEnd w:id="1015052390"/>
            <w:r>
              <w:t xml:space="preserve">      </w:t>
            </w:r>
          </w:p>
        </w:tc>
      </w:tr>
      <w:tr w:rsidR="00A421CC" w14:paraId="14BD6590" w14:textId="77777777" w:rsidTr="00D26BFA">
        <w:trPr>
          <w:trHeight w:val="575"/>
        </w:trPr>
        <w:tc>
          <w:tcPr>
            <w:tcW w:w="4254" w:type="dxa"/>
            <w:shd w:val="clear" w:color="auto" w:fill="F2F2F2" w:themeFill="background1" w:themeFillShade="F2"/>
          </w:tcPr>
          <w:p w14:paraId="2869F6EA" w14:textId="77777777" w:rsidR="00A421CC" w:rsidRPr="00D01CD5" w:rsidRDefault="00A421CC" w:rsidP="00B14DEF">
            <w:pPr>
              <w:spacing w:line="360" w:lineRule="auto"/>
              <w:rPr>
                <w:b/>
                <w:bCs/>
                <w:sz w:val="24"/>
                <w:szCs w:val="24"/>
              </w:rPr>
            </w:pPr>
            <w:permStart w:id="107303314" w:edGrp="everyone" w:colFirst="1" w:colLast="1"/>
            <w:r w:rsidRPr="00D01CD5">
              <w:rPr>
                <w:b/>
                <w:bCs/>
                <w:sz w:val="24"/>
                <w:szCs w:val="24"/>
              </w:rPr>
              <w:t>2.</w:t>
            </w:r>
            <w:r>
              <w:rPr>
                <w:b/>
                <w:bCs/>
                <w:sz w:val="24"/>
                <w:szCs w:val="24"/>
              </w:rPr>
              <w:t>3</w:t>
            </w:r>
            <w:r w:rsidRPr="00D01CD5">
              <w:rPr>
                <w:b/>
                <w:bCs/>
                <w:sz w:val="24"/>
                <w:szCs w:val="24"/>
              </w:rPr>
              <w:t xml:space="preserve"> Local Authority Area </w:t>
            </w:r>
          </w:p>
        </w:tc>
        <w:tc>
          <w:tcPr>
            <w:tcW w:w="6378" w:type="dxa"/>
          </w:tcPr>
          <w:p w14:paraId="04323239" w14:textId="4CF40CED" w:rsidR="00A421CC" w:rsidRDefault="004F4B58" w:rsidP="004F4B58">
            <w:pPr>
              <w:spacing w:before="60" w:after="120"/>
              <w:ind w:right="96"/>
            </w:pPr>
            <w:r>
              <w:t xml:space="preserve">                      </w:t>
            </w:r>
          </w:p>
        </w:tc>
      </w:tr>
      <w:permEnd w:id="107303314"/>
      <w:tr w:rsidR="00A421CC" w14:paraId="5693056C" w14:textId="77777777" w:rsidTr="00D26BFA">
        <w:trPr>
          <w:trHeight w:val="655"/>
        </w:trPr>
        <w:tc>
          <w:tcPr>
            <w:tcW w:w="4254" w:type="dxa"/>
            <w:shd w:val="clear" w:color="auto" w:fill="F2F2F2" w:themeFill="background1" w:themeFillShade="F2"/>
          </w:tcPr>
          <w:p w14:paraId="40EE0946" w14:textId="77777777" w:rsidR="00A421CC" w:rsidRPr="00D01CD5" w:rsidRDefault="00A421CC" w:rsidP="00B14DEF">
            <w:pPr>
              <w:spacing w:line="360" w:lineRule="auto"/>
              <w:rPr>
                <w:b/>
                <w:bCs/>
                <w:sz w:val="24"/>
                <w:szCs w:val="24"/>
              </w:rPr>
            </w:pPr>
            <w:r w:rsidRPr="00D01CD5">
              <w:rPr>
                <w:b/>
                <w:bCs/>
                <w:sz w:val="24"/>
                <w:szCs w:val="24"/>
              </w:rPr>
              <w:t>2.</w:t>
            </w:r>
            <w:r>
              <w:rPr>
                <w:b/>
                <w:bCs/>
                <w:sz w:val="24"/>
                <w:szCs w:val="24"/>
              </w:rPr>
              <w:t>4</w:t>
            </w:r>
            <w:r w:rsidRPr="00D01CD5">
              <w:rPr>
                <w:b/>
                <w:bCs/>
                <w:sz w:val="24"/>
                <w:szCs w:val="24"/>
              </w:rPr>
              <w:t xml:space="preserve"> Planning Reference</w:t>
            </w:r>
          </w:p>
        </w:tc>
        <w:tc>
          <w:tcPr>
            <w:tcW w:w="6378" w:type="dxa"/>
          </w:tcPr>
          <w:p w14:paraId="06E6929B" w14:textId="1A3369C5" w:rsidR="00A421CC" w:rsidRDefault="00C21894" w:rsidP="004F4B58">
            <w:pPr>
              <w:spacing w:before="60" w:after="120"/>
              <w:ind w:right="96"/>
            </w:pPr>
            <w:permStart w:id="145234748" w:edGrp="everyone"/>
            <w:r>
              <w:t xml:space="preserve">                          </w:t>
            </w:r>
            <w:permEnd w:id="145234748"/>
          </w:p>
        </w:tc>
      </w:tr>
      <w:tr w:rsidR="00A421CC" w14:paraId="578D1F6E" w14:textId="77777777" w:rsidTr="00D26BFA">
        <w:trPr>
          <w:trHeight w:val="541"/>
        </w:trPr>
        <w:tc>
          <w:tcPr>
            <w:tcW w:w="4254" w:type="dxa"/>
            <w:shd w:val="clear" w:color="auto" w:fill="F2F2F2" w:themeFill="background1" w:themeFillShade="F2"/>
          </w:tcPr>
          <w:p w14:paraId="6143D427" w14:textId="77777777" w:rsidR="00A421CC" w:rsidRPr="00D01CD5" w:rsidRDefault="00A421CC" w:rsidP="00B14DEF">
            <w:pPr>
              <w:spacing w:line="360" w:lineRule="auto"/>
              <w:rPr>
                <w:b/>
                <w:bCs/>
                <w:sz w:val="24"/>
                <w:szCs w:val="24"/>
              </w:rPr>
            </w:pPr>
            <w:r w:rsidRPr="00D01CD5">
              <w:rPr>
                <w:b/>
                <w:bCs/>
                <w:sz w:val="24"/>
                <w:szCs w:val="24"/>
              </w:rPr>
              <w:t>2.</w:t>
            </w:r>
            <w:r>
              <w:rPr>
                <w:b/>
                <w:bCs/>
                <w:sz w:val="24"/>
                <w:szCs w:val="24"/>
              </w:rPr>
              <w:t>5</w:t>
            </w:r>
            <w:r w:rsidRPr="00D01CD5">
              <w:rPr>
                <w:b/>
                <w:bCs/>
                <w:sz w:val="24"/>
                <w:szCs w:val="24"/>
              </w:rPr>
              <w:t xml:space="preserve"> Proposal Status</w:t>
            </w:r>
            <w:r w:rsidRPr="00D01CD5">
              <w:rPr>
                <w:rStyle w:val="FootnoteReference"/>
                <w:b/>
                <w:bCs/>
                <w:sz w:val="24"/>
                <w:szCs w:val="24"/>
              </w:rPr>
              <w:footnoteReference w:id="6"/>
            </w:r>
          </w:p>
        </w:tc>
        <w:tc>
          <w:tcPr>
            <w:tcW w:w="6378" w:type="dxa"/>
          </w:tcPr>
          <w:p w14:paraId="022EC6CC" w14:textId="7895AAAF" w:rsidR="00A421CC" w:rsidRDefault="00C21894" w:rsidP="004F4B58">
            <w:pPr>
              <w:spacing w:before="60" w:after="120"/>
              <w:ind w:right="96"/>
            </w:pPr>
            <w:permStart w:id="1200100247" w:edGrp="everyone"/>
            <w:r>
              <w:t xml:space="preserve">           </w:t>
            </w:r>
            <w:permEnd w:id="1200100247"/>
          </w:p>
        </w:tc>
      </w:tr>
      <w:tr w:rsidR="00851A53" w14:paraId="75209F48" w14:textId="77777777" w:rsidTr="00D26BFA">
        <w:trPr>
          <w:trHeight w:val="541"/>
        </w:trPr>
        <w:tc>
          <w:tcPr>
            <w:tcW w:w="4254" w:type="dxa"/>
            <w:shd w:val="clear" w:color="auto" w:fill="F2F2F2" w:themeFill="background1" w:themeFillShade="F2"/>
          </w:tcPr>
          <w:p w14:paraId="5BFB95F4" w14:textId="77777777" w:rsidR="00851A53" w:rsidRPr="00D01CD5" w:rsidRDefault="00851A53" w:rsidP="00B14DEF">
            <w:pPr>
              <w:spacing w:line="360" w:lineRule="auto"/>
              <w:rPr>
                <w:b/>
                <w:bCs/>
                <w:sz w:val="24"/>
                <w:szCs w:val="24"/>
              </w:rPr>
            </w:pPr>
            <w:r>
              <w:rPr>
                <w:b/>
                <w:bCs/>
                <w:sz w:val="24"/>
                <w:szCs w:val="24"/>
              </w:rPr>
              <w:t>2.6 Proposer’s relationship to the Proposal</w:t>
            </w:r>
            <w:r>
              <w:rPr>
                <w:rStyle w:val="FootnoteReference"/>
                <w:b/>
                <w:bCs/>
                <w:sz w:val="24"/>
                <w:szCs w:val="24"/>
              </w:rPr>
              <w:footnoteReference w:id="7"/>
            </w:r>
          </w:p>
        </w:tc>
        <w:tc>
          <w:tcPr>
            <w:tcW w:w="6378" w:type="dxa"/>
          </w:tcPr>
          <w:p w14:paraId="5DB49E0F" w14:textId="78F5CE40" w:rsidR="00851A53" w:rsidRDefault="00C21894" w:rsidP="004F4B58">
            <w:pPr>
              <w:spacing w:before="60" w:after="120"/>
              <w:ind w:right="96"/>
            </w:pPr>
            <w:permStart w:id="1043159794" w:edGrp="everyone"/>
            <w:r>
              <w:t xml:space="preserve">          </w:t>
            </w:r>
            <w:permEnd w:id="1043159794"/>
          </w:p>
        </w:tc>
      </w:tr>
      <w:tr w:rsidR="00A421CC" w14:paraId="658C2E92" w14:textId="77777777" w:rsidTr="00D26BFA">
        <w:trPr>
          <w:trHeight w:val="541"/>
        </w:trPr>
        <w:tc>
          <w:tcPr>
            <w:tcW w:w="4254" w:type="dxa"/>
            <w:shd w:val="clear" w:color="auto" w:fill="F2F2F2" w:themeFill="background1" w:themeFillShade="F2"/>
          </w:tcPr>
          <w:p w14:paraId="7F8B7454" w14:textId="77777777" w:rsidR="00A421CC" w:rsidRPr="00D01CD5" w:rsidRDefault="00A421CC" w:rsidP="00B14DEF">
            <w:pPr>
              <w:rPr>
                <w:b/>
                <w:bCs/>
                <w:sz w:val="24"/>
                <w:szCs w:val="24"/>
              </w:rPr>
            </w:pPr>
            <w:r>
              <w:rPr>
                <w:b/>
                <w:bCs/>
                <w:sz w:val="24"/>
                <w:szCs w:val="24"/>
              </w:rPr>
              <w:t>2.</w:t>
            </w:r>
            <w:r w:rsidR="00851A53">
              <w:rPr>
                <w:b/>
                <w:bCs/>
                <w:sz w:val="24"/>
                <w:szCs w:val="24"/>
              </w:rPr>
              <w:t>7</w:t>
            </w:r>
            <w:r>
              <w:rPr>
                <w:b/>
                <w:bCs/>
                <w:sz w:val="24"/>
                <w:szCs w:val="24"/>
              </w:rPr>
              <w:t xml:space="preserve"> Proposed Delivery Timeline for the Proposed Dwellings</w:t>
            </w:r>
          </w:p>
        </w:tc>
        <w:tc>
          <w:tcPr>
            <w:tcW w:w="6378" w:type="dxa"/>
          </w:tcPr>
          <w:p w14:paraId="23FABF5E" w14:textId="0B45E74E" w:rsidR="00A421CC" w:rsidRDefault="00C21894" w:rsidP="004F4B58">
            <w:pPr>
              <w:spacing w:before="60" w:after="120"/>
              <w:ind w:right="96"/>
            </w:pPr>
            <w:permStart w:id="1003106391" w:edGrp="everyone"/>
            <w:r>
              <w:t xml:space="preserve">            </w:t>
            </w:r>
            <w:permEnd w:id="1003106391"/>
          </w:p>
        </w:tc>
      </w:tr>
      <w:tr w:rsidR="00A421CC" w14:paraId="72673FFF" w14:textId="77777777" w:rsidTr="00D26BFA">
        <w:trPr>
          <w:trHeight w:val="541"/>
        </w:trPr>
        <w:tc>
          <w:tcPr>
            <w:tcW w:w="4254" w:type="dxa"/>
            <w:shd w:val="clear" w:color="auto" w:fill="F2F2F2" w:themeFill="background1" w:themeFillShade="F2"/>
          </w:tcPr>
          <w:p w14:paraId="4DE3846F" w14:textId="77777777" w:rsidR="00A421CC" w:rsidRDefault="00A421CC" w:rsidP="00B14DEF">
            <w:pPr>
              <w:rPr>
                <w:b/>
                <w:bCs/>
                <w:sz w:val="24"/>
                <w:szCs w:val="24"/>
              </w:rPr>
            </w:pPr>
            <w:r>
              <w:rPr>
                <w:b/>
                <w:bCs/>
                <w:sz w:val="24"/>
                <w:szCs w:val="24"/>
              </w:rPr>
              <w:t>2.</w:t>
            </w:r>
            <w:r w:rsidR="00851A53">
              <w:rPr>
                <w:b/>
                <w:bCs/>
                <w:sz w:val="24"/>
                <w:szCs w:val="24"/>
              </w:rPr>
              <w:t>8</w:t>
            </w:r>
            <w:r>
              <w:rPr>
                <w:b/>
                <w:bCs/>
                <w:sz w:val="24"/>
                <w:szCs w:val="24"/>
              </w:rPr>
              <w:t xml:space="preserve"> Proposed Average Delivery Cost per Dwelling</w:t>
            </w:r>
            <w:r>
              <w:rPr>
                <w:rStyle w:val="FootnoteReference"/>
                <w:b/>
                <w:bCs/>
                <w:sz w:val="24"/>
                <w:szCs w:val="24"/>
              </w:rPr>
              <w:footnoteReference w:id="8"/>
            </w:r>
          </w:p>
        </w:tc>
        <w:tc>
          <w:tcPr>
            <w:tcW w:w="6378" w:type="dxa"/>
          </w:tcPr>
          <w:p w14:paraId="2C5C77A8" w14:textId="23054458" w:rsidR="00A421CC" w:rsidRDefault="00C21894" w:rsidP="004F4B58">
            <w:pPr>
              <w:spacing w:before="60" w:after="120"/>
              <w:ind w:right="96"/>
            </w:pPr>
            <w:permStart w:id="730102713" w:edGrp="everyone"/>
            <w:r>
              <w:t xml:space="preserve">           </w:t>
            </w:r>
            <w:permEnd w:id="730102713"/>
          </w:p>
        </w:tc>
      </w:tr>
      <w:tr w:rsidR="00A421CC" w14:paraId="200990C6" w14:textId="77777777" w:rsidTr="00D26BFA">
        <w:trPr>
          <w:trHeight w:val="556"/>
        </w:trPr>
        <w:tc>
          <w:tcPr>
            <w:tcW w:w="10632" w:type="dxa"/>
            <w:gridSpan w:val="2"/>
            <w:shd w:val="clear" w:color="auto" w:fill="F2F2F2" w:themeFill="background1" w:themeFillShade="F2"/>
          </w:tcPr>
          <w:p w14:paraId="7E0EFCEA" w14:textId="77777777" w:rsidR="00A421CC" w:rsidRPr="00AC147B" w:rsidRDefault="00A421CC" w:rsidP="00B14DEF">
            <w:pPr>
              <w:spacing w:before="29"/>
              <w:rPr>
                <w:rFonts w:eastAsia="Arial"/>
                <w:b/>
                <w:bCs/>
                <w:sz w:val="24"/>
                <w:szCs w:val="24"/>
              </w:rPr>
            </w:pPr>
            <w:r>
              <w:rPr>
                <w:rFonts w:eastAsia="Arial"/>
                <w:b/>
                <w:bCs/>
                <w:sz w:val="24"/>
                <w:szCs w:val="24"/>
              </w:rPr>
              <w:t>2.</w:t>
            </w:r>
            <w:r w:rsidR="00851A53">
              <w:rPr>
                <w:rFonts w:eastAsia="Arial"/>
                <w:b/>
                <w:bCs/>
                <w:sz w:val="24"/>
                <w:szCs w:val="24"/>
              </w:rPr>
              <w:t>9</w:t>
            </w:r>
            <w:r w:rsidRPr="00AC147B">
              <w:rPr>
                <w:rFonts w:eastAsia="Arial"/>
                <w:b/>
                <w:bCs/>
                <w:sz w:val="24"/>
                <w:szCs w:val="24"/>
              </w:rPr>
              <w:t xml:space="preserve"> </w:t>
            </w:r>
            <w:r>
              <w:rPr>
                <w:rFonts w:eastAsia="Arial"/>
                <w:b/>
                <w:bCs/>
                <w:sz w:val="24"/>
                <w:szCs w:val="24"/>
              </w:rPr>
              <w:t>Description of Proposed Dwellings</w:t>
            </w:r>
            <w:r>
              <w:rPr>
                <w:rStyle w:val="FootnoteReference"/>
                <w:rFonts w:eastAsia="Arial"/>
                <w:b/>
                <w:bCs/>
                <w:sz w:val="24"/>
                <w:szCs w:val="24"/>
              </w:rPr>
              <w:footnoteReference w:id="9"/>
            </w:r>
            <w:r>
              <w:rPr>
                <w:rFonts w:eastAsia="Arial"/>
                <w:b/>
                <w:bCs/>
                <w:sz w:val="24"/>
                <w:szCs w:val="24"/>
              </w:rPr>
              <w:t xml:space="preserve"> </w:t>
            </w:r>
          </w:p>
        </w:tc>
      </w:tr>
      <w:tr w:rsidR="00A421CC" w14:paraId="63143823" w14:textId="77777777" w:rsidTr="00D26BFA">
        <w:trPr>
          <w:trHeight w:val="2443"/>
        </w:trPr>
        <w:tc>
          <w:tcPr>
            <w:tcW w:w="10632" w:type="dxa"/>
            <w:gridSpan w:val="2"/>
          </w:tcPr>
          <w:p w14:paraId="2A03C7D5" w14:textId="0E1CD839" w:rsidR="00A421CC" w:rsidRDefault="00C21894" w:rsidP="004F4B58">
            <w:pPr>
              <w:spacing w:before="29" w:after="120"/>
              <w:ind w:right="96"/>
              <w:rPr>
                <w:rFonts w:eastAsia="Arial"/>
              </w:rPr>
            </w:pPr>
            <w:permStart w:id="1916409613" w:edGrp="everyone"/>
            <w:r>
              <w:rPr>
                <w:rFonts w:eastAsia="Arial"/>
              </w:rPr>
              <w:t xml:space="preserve">             </w:t>
            </w:r>
          </w:p>
          <w:permEnd w:id="1916409613"/>
          <w:p w14:paraId="6E16104A" w14:textId="77777777" w:rsidR="00A421CC" w:rsidRDefault="00A421CC" w:rsidP="004F4B58">
            <w:pPr>
              <w:spacing w:before="29" w:after="120"/>
              <w:ind w:right="96"/>
              <w:rPr>
                <w:rFonts w:eastAsia="Arial"/>
              </w:rPr>
            </w:pPr>
          </w:p>
          <w:p w14:paraId="3ABE7CC5" w14:textId="77777777" w:rsidR="00A421CC" w:rsidRDefault="00A421CC" w:rsidP="004F4B58">
            <w:pPr>
              <w:spacing w:before="29" w:after="120"/>
              <w:ind w:right="96"/>
              <w:rPr>
                <w:rFonts w:eastAsia="Arial"/>
              </w:rPr>
            </w:pPr>
          </w:p>
          <w:p w14:paraId="38C555AD" w14:textId="77777777" w:rsidR="00A421CC" w:rsidRDefault="00A421CC" w:rsidP="004F4B58">
            <w:pPr>
              <w:spacing w:before="29" w:after="120"/>
              <w:ind w:right="96"/>
              <w:rPr>
                <w:rFonts w:eastAsia="Arial"/>
              </w:rPr>
            </w:pPr>
          </w:p>
          <w:tbl>
            <w:tblPr>
              <w:tblStyle w:val="TableGrid"/>
              <w:tblpPr w:leftFromText="180" w:rightFromText="180" w:vertAnchor="text" w:horzAnchor="margin" w:tblpXSpec="center" w:tblpY="451"/>
              <w:tblOverlap w:val="never"/>
              <w:tblW w:w="0" w:type="auto"/>
              <w:tblLook w:val="04A0" w:firstRow="1" w:lastRow="0" w:firstColumn="1" w:lastColumn="0" w:noHBand="0" w:noVBand="1"/>
            </w:tblPr>
            <w:tblGrid>
              <w:gridCol w:w="2038"/>
              <w:gridCol w:w="1492"/>
              <w:gridCol w:w="1623"/>
              <w:gridCol w:w="1492"/>
              <w:gridCol w:w="2532"/>
            </w:tblGrid>
            <w:tr w:rsidR="00A421CC" w14:paraId="5DE5589C" w14:textId="77777777" w:rsidTr="00B14DEF">
              <w:tc>
                <w:tcPr>
                  <w:tcW w:w="2038" w:type="dxa"/>
                </w:tcPr>
                <w:p w14:paraId="0574ABF6" w14:textId="77777777" w:rsidR="00A421CC" w:rsidRPr="00D01CD5" w:rsidRDefault="00A421CC" w:rsidP="004F4B58">
                  <w:pPr>
                    <w:spacing w:before="29" w:after="120"/>
                    <w:ind w:right="96"/>
                    <w:jc w:val="center"/>
                    <w:rPr>
                      <w:rFonts w:eastAsia="Arial"/>
                      <w:b/>
                      <w:bCs/>
                      <w:sz w:val="24"/>
                      <w:szCs w:val="24"/>
                    </w:rPr>
                  </w:pPr>
                  <w:r w:rsidRPr="00D01CD5">
                    <w:rPr>
                      <w:rFonts w:eastAsia="Arial"/>
                      <w:b/>
                      <w:bCs/>
                      <w:sz w:val="24"/>
                      <w:szCs w:val="24"/>
                    </w:rPr>
                    <w:t>Studio</w:t>
                  </w:r>
                </w:p>
              </w:tc>
              <w:tc>
                <w:tcPr>
                  <w:tcW w:w="1492" w:type="dxa"/>
                </w:tcPr>
                <w:p w14:paraId="67F5B53C" w14:textId="77777777" w:rsidR="00A421CC" w:rsidRPr="00D01CD5" w:rsidRDefault="00A421CC" w:rsidP="004F4B58">
                  <w:pPr>
                    <w:spacing w:before="29" w:after="120"/>
                    <w:ind w:right="96"/>
                    <w:jc w:val="center"/>
                    <w:rPr>
                      <w:rFonts w:eastAsia="Arial"/>
                      <w:b/>
                      <w:bCs/>
                      <w:sz w:val="24"/>
                      <w:szCs w:val="24"/>
                    </w:rPr>
                  </w:pPr>
                  <w:r w:rsidRPr="00D01CD5">
                    <w:rPr>
                      <w:rFonts w:eastAsia="Arial"/>
                      <w:b/>
                      <w:bCs/>
                      <w:sz w:val="24"/>
                      <w:szCs w:val="24"/>
                    </w:rPr>
                    <w:t>1-Bed</w:t>
                  </w:r>
                </w:p>
              </w:tc>
              <w:tc>
                <w:tcPr>
                  <w:tcW w:w="1623" w:type="dxa"/>
                </w:tcPr>
                <w:p w14:paraId="5836B9D4" w14:textId="77777777" w:rsidR="00A421CC" w:rsidRPr="00D01CD5" w:rsidRDefault="00A421CC" w:rsidP="004F4B58">
                  <w:pPr>
                    <w:spacing w:before="29" w:after="120"/>
                    <w:ind w:right="96"/>
                    <w:jc w:val="center"/>
                    <w:rPr>
                      <w:rFonts w:eastAsia="Arial"/>
                      <w:b/>
                      <w:bCs/>
                      <w:sz w:val="24"/>
                      <w:szCs w:val="24"/>
                    </w:rPr>
                  </w:pPr>
                  <w:r w:rsidRPr="00D01CD5">
                    <w:rPr>
                      <w:rFonts w:eastAsia="Arial"/>
                      <w:b/>
                      <w:bCs/>
                      <w:sz w:val="24"/>
                      <w:szCs w:val="24"/>
                    </w:rPr>
                    <w:t>2-Bed</w:t>
                  </w:r>
                </w:p>
              </w:tc>
              <w:tc>
                <w:tcPr>
                  <w:tcW w:w="1492" w:type="dxa"/>
                </w:tcPr>
                <w:p w14:paraId="4683DD98" w14:textId="77777777" w:rsidR="00A421CC" w:rsidRPr="00D01CD5" w:rsidRDefault="00A421CC" w:rsidP="004F4B58">
                  <w:pPr>
                    <w:spacing w:before="29" w:after="120"/>
                    <w:ind w:right="96"/>
                    <w:jc w:val="center"/>
                    <w:rPr>
                      <w:rFonts w:eastAsia="Arial"/>
                      <w:b/>
                      <w:bCs/>
                      <w:sz w:val="24"/>
                      <w:szCs w:val="24"/>
                    </w:rPr>
                  </w:pPr>
                  <w:r w:rsidRPr="00D01CD5">
                    <w:rPr>
                      <w:rFonts w:eastAsia="Arial"/>
                      <w:b/>
                      <w:bCs/>
                      <w:sz w:val="24"/>
                      <w:szCs w:val="24"/>
                    </w:rPr>
                    <w:t>3-Bed</w:t>
                  </w:r>
                </w:p>
              </w:tc>
              <w:tc>
                <w:tcPr>
                  <w:tcW w:w="2532" w:type="dxa"/>
                </w:tcPr>
                <w:p w14:paraId="4BD8F96B" w14:textId="77777777" w:rsidR="00A421CC" w:rsidRPr="00D01CD5" w:rsidRDefault="00A421CC" w:rsidP="004F4B58">
                  <w:pPr>
                    <w:spacing w:before="29" w:after="120"/>
                    <w:ind w:right="96"/>
                    <w:jc w:val="center"/>
                    <w:rPr>
                      <w:rFonts w:eastAsia="Arial"/>
                      <w:b/>
                      <w:bCs/>
                      <w:sz w:val="24"/>
                      <w:szCs w:val="24"/>
                    </w:rPr>
                  </w:pPr>
                  <w:r w:rsidRPr="00D01CD5">
                    <w:rPr>
                      <w:rFonts w:eastAsia="Arial"/>
                      <w:b/>
                      <w:bCs/>
                      <w:sz w:val="24"/>
                      <w:szCs w:val="24"/>
                    </w:rPr>
                    <w:t xml:space="preserve">Total </w:t>
                  </w:r>
                  <w:r>
                    <w:rPr>
                      <w:rFonts w:eastAsia="Arial"/>
                      <w:b/>
                      <w:bCs/>
                      <w:sz w:val="24"/>
                      <w:szCs w:val="24"/>
                    </w:rPr>
                    <w:t>Dwellings</w:t>
                  </w:r>
                </w:p>
              </w:tc>
            </w:tr>
            <w:tr w:rsidR="00A421CC" w14:paraId="0D037AE0" w14:textId="77777777" w:rsidTr="00B14DEF">
              <w:trPr>
                <w:trHeight w:val="505"/>
              </w:trPr>
              <w:tc>
                <w:tcPr>
                  <w:tcW w:w="2038" w:type="dxa"/>
                </w:tcPr>
                <w:p w14:paraId="4285313D" w14:textId="47FBF7B7" w:rsidR="00A421CC" w:rsidRDefault="00A421CC" w:rsidP="00C21894">
                  <w:pPr>
                    <w:spacing w:before="29" w:after="120"/>
                    <w:ind w:right="96"/>
                    <w:jc w:val="center"/>
                    <w:rPr>
                      <w:rFonts w:eastAsia="Arial"/>
                    </w:rPr>
                  </w:pPr>
                  <w:permStart w:id="1265514584" w:edGrp="everyone" w:colFirst="0" w:colLast="0"/>
                  <w:permStart w:id="1510438304" w:edGrp="everyone" w:colFirst="1" w:colLast="1"/>
                  <w:permStart w:id="1133802658" w:edGrp="everyone" w:colFirst="2" w:colLast="2"/>
                  <w:permStart w:id="221985925" w:edGrp="everyone" w:colFirst="3" w:colLast="3"/>
                  <w:permStart w:id="1784757791" w:edGrp="everyone" w:colFirst="4" w:colLast="4"/>
                </w:p>
              </w:tc>
              <w:tc>
                <w:tcPr>
                  <w:tcW w:w="1492" w:type="dxa"/>
                </w:tcPr>
                <w:p w14:paraId="0ABEBF77" w14:textId="16E1DC9A" w:rsidR="00A421CC" w:rsidRDefault="00A421CC" w:rsidP="00C21894">
                  <w:pPr>
                    <w:spacing w:before="29" w:after="120"/>
                    <w:ind w:right="96"/>
                    <w:jc w:val="center"/>
                    <w:rPr>
                      <w:rFonts w:eastAsia="Arial"/>
                    </w:rPr>
                  </w:pPr>
                </w:p>
              </w:tc>
              <w:tc>
                <w:tcPr>
                  <w:tcW w:w="1623" w:type="dxa"/>
                </w:tcPr>
                <w:p w14:paraId="52C3E496" w14:textId="429D0C61" w:rsidR="00A421CC" w:rsidRDefault="00A421CC" w:rsidP="00C21894">
                  <w:pPr>
                    <w:spacing w:before="29" w:after="120"/>
                    <w:ind w:right="96"/>
                    <w:jc w:val="center"/>
                    <w:rPr>
                      <w:rFonts w:eastAsia="Arial"/>
                    </w:rPr>
                  </w:pPr>
                </w:p>
              </w:tc>
              <w:tc>
                <w:tcPr>
                  <w:tcW w:w="1492" w:type="dxa"/>
                </w:tcPr>
                <w:p w14:paraId="40253CB6" w14:textId="6DAB3D6E" w:rsidR="00A421CC" w:rsidRDefault="00A421CC" w:rsidP="00C21894">
                  <w:pPr>
                    <w:spacing w:before="29" w:after="120"/>
                    <w:ind w:right="96"/>
                    <w:jc w:val="center"/>
                    <w:rPr>
                      <w:rFonts w:eastAsia="Arial"/>
                    </w:rPr>
                  </w:pPr>
                </w:p>
              </w:tc>
              <w:tc>
                <w:tcPr>
                  <w:tcW w:w="2532" w:type="dxa"/>
                </w:tcPr>
                <w:p w14:paraId="6F96F35F" w14:textId="51FFC2E7" w:rsidR="00A421CC" w:rsidRDefault="00A421CC" w:rsidP="00C21894">
                  <w:pPr>
                    <w:spacing w:before="29" w:after="120"/>
                    <w:ind w:right="96"/>
                    <w:jc w:val="center"/>
                    <w:rPr>
                      <w:rFonts w:eastAsia="Arial"/>
                    </w:rPr>
                  </w:pPr>
                </w:p>
              </w:tc>
            </w:tr>
            <w:permEnd w:id="1265514584"/>
            <w:permEnd w:id="1510438304"/>
            <w:permEnd w:id="1133802658"/>
            <w:permEnd w:id="221985925"/>
            <w:permEnd w:id="1784757791"/>
          </w:tbl>
          <w:p w14:paraId="598DA47D" w14:textId="77777777" w:rsidR="00A421CC" w:rsidRDefault="00A421CC" w:rsidP="004F4B58">
            <w:pPr>
              <w:spacing w:before="29" w:after="120"/>
              <w:ind w:right="96"/>
              <w:rPr>
                <w:rFonts w:eastAsia="Arial"/>
              </w:rPr>
            </w:pPr>
          </w:p>
          <w:p w14:paraId="06B0B556" w14:textId="77777777" w:rsidR="00A421CC" w:rsidRDefault="00A421CC" w:rsidP="00B14DEF">
            <w:pPr>
              <w:spacing w:before="29"/>
              <w:rPr>
                <w:rFonts w:eastAsia="Arial"/>
              </w:rPr>
            </w:pPr>
          </w:p>
          <w:p w14:paraId="0CFFE473" w14:textId="77777777" w:rsidR="004F4B58" w:rsidRDefault="004F4B58" w:rsidP="00B14DEF">
            <w:pPr>
              <w:spacing w:before="29"/>
              <w:rPr>
                <w:rFonts w:eastAsia="Arial"/>
              </w:rPr>
            </w:pPr>
          </w:p>
          <w:p w14:paraId="5F6D20D4" w14:textId="77777777" w:rsidR="004F4B58" w:rsidRDefault="004F4B58" w:rsidP="00B14DEF">
            <w:pPr>
              <w:spacing w:before="29"/>
              <w:rPr>
                <w:rFonts w:eastAsia="Arial"/>
              </w:rPr>
            </w:pPr>
          </w:p>
          <w:p w14:paraId="29EC2355" w14:textId="77777777" w:rsidR="004F4B58" w:rsidRDefault="004F4B58" w:rsidP="00B14DEF">
            <w:pPr>
              <w:spacing w:before="29"/>
              <w:rPr>
                <w:rFonts w:eastAsia="Arial"/>
              </w:rPr>
            </w:pPr>
          </w:p>
        </w:tc>
      </w:tr>
      <w:tr w:rsidR="00A421CC" w14:paraId="1B1845CD" w14:textId="77777777" w:rsidTr="00D26BFA">
        <w:trPr>
          <w:trHeight w:val="1129"/>
        </w:trPr>
        <w:tc>
          <w:tcPr>
            <w:tcW w:w="10632" w:type="dxa"/>
            <w:gridSpan w:val="2"/>
            <w:shd w:val="clear" w:color="auto" w:fill="F2F2F2" w:themeFill="background1" w:themeFillShade="F2"/>
          </w:tcPr>
          <w:p w14:paraId="19BA82C4" w14:textId="77777777" w:rsidR="00A421CC" w:rsidRPr="00E166ED" w:rsidRDefault="00851A53" w:rsidP="00E166ED">
            <w:pPr>
              <w:spacing w:before="29" w:line="360" w:lineRule="auto"/>
              <w:ind w:right="0"/>
              <w:rPr>
                <w:rFonts w:eastAsia="Arial"/>
                <w:b/>
                <w:bCs/>
              </w:rPr>
            </w:pPr>
            <w:r>
              <w:rPr>
                <w:rFonts w:eastAsia="Arial"/>
                <w:b/>
                <w:bCs/>
                <w:sz w:val="24"/>
                <w:szCs w:val="24"/>
              </w:rPr>
              <w:t>2.10</w:t>
            </w:r>
            <w:r w:rsidR="00A421CC" w:rsidRPr="00E166ED">
              <w:rPr>
                <w:rFonts w:eastAsia="Arial"/>
                <w:b/>
                <w:bCs/>
                <w:sz w:val="24"/>
                <w:szCs w:val="24"/>
              </w:rPr>
              <w:t xml:space="preserve"> Proposed Cost Rent for Proposed Dwellings </w:t>
            </w:r>
          </w:p>
          <w:p w14:paraId="233749D5" w14:textId="77777777" w:rsidR="00A421CC" w:rsidRPr="003F5F07" w:rsidRDefault="00A421CC" w:rsidP="00B14DEF">
            <w:pPr>
              <w:spacing w:before="29" w:line="360" w:lineRule="auto"/>
              <w:rPr>
                <w:rFonts w:eastAsia="Arial"/>
                <w:b/>
                <w:bCs/>
              </w:rPr>
            </w:pPr>
            <w:r>
              <w:rPr>
                <w:rFonts w:eastAsia="Arial"/>
                <w:b/>
                <w:bCs/>
              </w:rPr>
              <w:t xml:space="preserve">(Please note that </w:t>
            </w:r>
            <w:r w:rsidR="00D0048E">
              <w:rPr>
                <w:rFonts w:eastAsia="Arial"/>
                <w:b/>
                <w:bCs/>
              </w:rPr>
              <w:t>Proposer</w:t>
            </w:r>
            <w:r>
              <w:rPr>
                <w:rFonts w:eastAsia="Arial"/>
                <w:b/>
                <w:bCs/>
              </w:rPr>
              <w:t>s are required to include a</w:t>
            </w:r>
            <w:r>
              <w:rPr>
                <w:rFonts w:eastAsia="Arial"/>
                <w:b/>
                <w:bCs/>
                <w:color w:val="FF0000"/>
              </w:rPr>
              <w:t xml:space="preserve"> </w:t>
            </w:r>
            <w:r w:rsidRPr="001451EC">
              <w:rPr>
                <w:rFonts w:eastAsia="Arial"/>
                <w:b/>
                <w:bCs/>
              </w:rPr>
              <w:t xml:space="preserve">professional valuer’s </w:t>
            </w:r>
            <w:r>
              <w:rPr>
                <w:rFonts w:eastAsia="Arial"/>
                <w:b/>
                <w:bCs/>
              </w:rPr>
              <w:t>valuation to support open market values for the proposed dwellings as set out in the table below)</w:t>
            </w:r>
          </w:p>
        </w:tc>
      </w:tr>
      <w:tr w:rsidR="00A421CC" w14:paraId="28A695BA" w14:textId="77777777" w:rsidTr="00D26BFA">
        <w:trPr>
          <w:trHeight w:val="3109"/>
        </w:trPr>
        <w:tc>
          <w:tcPr>
            <w:tcW w:w="10632" w:type="dxa"/>
            <w:gridSpan w:val="2"/>
            <w:shd w:val="clear" w:color="auto" w:fill="auto"/>
          </w:tcPr>
          <w:tbl>
            <w:tblPr>
              <w:tblStyle w:val="TableGrid"/>
              <w:tblpPr w:leftFromText="180" w:rightFromText="180" w:vertAnchor="text" w:horzAnchor="margin" w:tblpXSpec="center" w:tblpY="289"/>
              <w:tblOverlap w:val="never"/>
              <w:tblW w:w="0" w:type="auto"/>
              <w:tblLook w:val="04A0" w:firstRow="1" w:lastRow="0" w:firstColumn="1" w:lastColumn="0" w:noHBand="0" w:noVBand="1"/>
            </w:tblPr>
            <w:tblGrid>
              <w:gridCol w:w="1986"/>
              <w:gridCol w:w="1837"/>
              <w:gridCol w:w="1984"/>
              <w:gridCol w:w="1985"/>
            </w:tblGrid>
            <w:tr w:rsidR="00A421CC" w:rsidRPr="00D01CD5" w14:paraId="43D85F5E" w14:textId="77777777" w:rsidTr="00B14DEF">
              <w:tc>
                <w:tcPr>
                  <w:tcW w:w="1986" w:type="dxa"/>
                </w:tcPr>
                <w:p w14:paraId="0D3A7FA6" w14:textId="77777777" w:rsidR="00A421CC" w:rsidRPr="00D01CD5" w:rsidRDefault="00A421CC" w:rsidP="00B14DEF">
                  <w:pPr>
                    <w:spacing w:before="29"/>
                    <w:jc w:val="center"/>
                    <w:rPr>
                      <w:rFonts w:eastAsia="Arial"/>
                      <w:b/>
                      <w:bCs/>
                      <w:sz w:val="24"/>
                      <w:szCs w:val="24"/>
                    </w:rPr>
                  </w:pPr>
                  <w:r>
                    <w:rPr>
                      <w:rFonts w:eastAsia="Arial"/>
                      <w:b/>
                      <w:bCs/>
                      <w:sz w:val="24"/>
                      <w:szCs w:val="24"/>
                    </w:rPr>
                    <w:t>Unit Type</w:t>
                  </w:r>
                </w:p>
              </w:tc>
              <w:tc>
                <w:tcPr>
                  <w:tcW w:w="1837" w:type="dxa"/>
                </w:tcPr>
                <w:p w14:paraId="183FC34C" w14:textId="77777777" w:rsidR="00A421CC" w:rsidRPr="00D01CD5" w:rsidRDefault="00A421CC" w:rsidP="00B14DEF">
                  <w:pPr>
                    <w:spacing w:before="29"/>
                    <w:jc w:val="center"/>
                    <w:rPr>
                      <w:rFonts w:eastAsia="Arial"/>
                      <w:b/>
                      <w:bCs/>
                      <w:sz w:val="24"/>
                      <w:szCs w:val="24"/>
                    </w:rPr>
                  </w:pPr>
                  <w:r>
                    <w:rPr>
                      <w:rFonts w:eastAsia="Arial"/>
                      <w:b/>
                      <w:bCs/>
                      <w:sz w:val="24"/>
                      <w:szCs w:val="24"/>
                    </w:rPr>
                    <w:t>Market Rent</w:t>
                  </w:r>
                  <w:r>
                    <w:rPr>
                      <w:rStyle w:val="FootnoteReference"/>
                      <w:rFonts w:eastAsia="Arial"/>
                      <w:b/>
                      <w:bCs/>
                      <w:sz w:val="24"/>
                      <w:szCs w:val="24"/>
                    </w:rPr>
                    <w:footnoteReference w:id="10"/>
                  </w:r>
                </w:p>
              </w:tc>
              <w:tc>
                <w:tcPr>
                  <w:tcW w:w="1984" w:type="dxa"/>
                </w:tcPr>
                <w:p w14:paraId="6133F2BB" w14:textId="77777777" w:rsidR="00A421CC" w:rsidRPr="00D01CD5" w:rsidRDefault="00A421CC" w:rsidP="00B14DEF">
                  <w:pPr>
                    <w:spacing w:before="29"/>
                    <w:jc w:val="center"/>
                    <w:rPr>
                      <w:rFonts w:eastAsia="Arial"/>
                      <w:b/>
                      <w:bCs/>
                      <w:sz w:val="24"/>
                      <w:szCs w:val="24"/>
                    </w:rPr>
                  </w:pPr>
                  <w:r>
                    <w:rPr>
                      <w:rFonts w:eastAsia="Arial"/>
                      <w:b/>
                      <w:bCs/>
                      <w:sz w:val="24"/>
                      <w:szCs w:val="24"/>
                    </w:rPr>
                    <w:t>Proposed Cost Rent</w:t>
                  </w:r>
                </w:p>
              </w:tc>
              <w:tc>
                <w:tcPr>
                  <w:tcW w:w="1985" w:type="dxa"/>
                </w:tcPr>
                <w:p w14:paraId="20F3CBA6" w14:textId="77777777" w:rsidR="00A421CC" w:rsidRPr="00D01CD5" w:rsidRDefault="00A421CC" w:rsidP="00B14DEF">
                  <w:pPr>
                    <w:spacing w:before="29"/>
                    <w:jc w:val="center"/>
                    <w:rPr>
                      <w:rFonts w:eastAsia="Arial"/>
                      <w:b/>
                      <w:bCs/>
                      <w:sz w:val="24"/>
                      <w:szCs w:val="24"/>
                    </w:rPr>
                  </w:pPr>
                  <w:r>
                    <w:rPr>
                      <w:rFonts w:eastAsia="Arial"/>
                      <w:b/>
                      <w:bCs/>
                      <w:sz w:val="24"/>
                      <w:szCs w:val="24"/>
                    </w:rPr>
                    <w:t>% Discount</w:t>
                  </w:r>
                </w:p>
              </w:tc>
            </w:tr>
            <w:tr w:rsidR="00A421CC" w14:paraId="18776085" w14:textId="77777777" w:rsidTr="00B14DEF">
              <w:trPr>
                <w:trHeight w:val="505"/>
              </w:trPr>
              <w:tc>
                <w:tcPr>
                  <w:tcW w:w="1986" w:type="dxa"/>
                </w:tcPr>
                <w:p w14:paraId="5ECF7E9A" w14:textId="77777777" w:rsidR="00A421CC" w:rsidRDefault="00A421CC" w:rsidP="00B14DEF">
                  <w:pPr>
                    <w:spacing w:before="60" w:after="60"/>
                    <w:rPr>
                      <w:rFonts w:eastAsia="Arial"/>
                    </w:rPr>
                  </w:pPr>
                  <w:permStart w:id="1286608158" w:edGrp="everyone" w:colFirst="1" w:colLast="1"/>
                  <w:permStart w:id="599338691" w:edGrp="everyone" w:colFirst="2" w:colLast="2"/>
                  <w:permStart w:id="161690437" w:edGrp="everyone" w:colFirst="3" w:colLast="3"/>
                  <w:r>
                    <w:rPr>
                      <w:rFonts w:eastAsia="Arial"/>
                    </w:rPr>
                    <w:t>Studio</w:t>
                  </w:r>
                </w:p>
              </w:tc>
              <w:tc>
                <w:tcPr>
                  <w:tcW w:w="1837" w:type="dxa"/>
                </w:tcPr>
                <w:p w14:paraId="5938B189" w14:textId="77777777" w:rsidR="00A421CC" w:rsidRDefault="00A421CC" w:rsidP="00B14DEF">
                  <w:pPr>
                    <w:spacing w:before="60" w:after="60"/>
                    <w:jc w:val="center"/>
                    <w:rPr>
                      <w:rFonts w:eastAsia="Arial"/>
                    </w:rPr>
                  </w:pPr>
                </w:p>
              </w:tc>
              <w:tc>
                <w:tcPr>
                  <w:tcW w:w="1984" w:type="dxa"/>
                </w:tcPr>
                <w:p w14:paraId="6EFFBB92" w14:textId="77777777" w:rsidR="00A421CC" w:rsidRDefault="00A421CC" w:rsidP="00B14DEF">
                  <w:pPr>
                    <w:spacing w:before="60" w:after="60"/>
                    <w:jc w:val="center"/>
                    <w:rPr>
                      <w:rFonts w:eastAsia="Arial"/>
                    </w:rPr>
                  </w:pPr>
                </w:p>
              </w:tc>
              <w:tc>
                <w:tcPr>
                  <w:tcW w:w="1985" w:type="dxa"/>
                </w:tcPr>
                <w:p w14:paraId="63CBB1F8" w14:textId="77777777" w:rsidR="00A421CC" w:rsidRDefault="00A421CC" w:rsidP="00B14DEF">
                  <w:pPr>
                    <w:spacing w:before="60" w:after="60"/>
                    <w:jc w:val="center"/>
                    <w:rPr>
                      <w:rFonts w:eastAsia="Arial"/>
                    </w:rPr>
                  </w:pPr>
                </w:p>
              </w:tc>
            </w:tr>
            <w:tr w:rsidR="00A421CC" w14:paraId="27C9C2CF" w14:textId="77777777" w:rsidTr="00B14DEF">
              <w:trPr>
                <w:trHeight w:val="505"/>
              </w:trPr>
              <w:tc>
                <w:tcPr>
                  <w:tcW w:w="1986" w:type="dxa"/>
                </w:tcPr>
                <w:p w14:paraId="36BE9799" w14:textId="77777777" w:rsidR="00A421CC" w:rsidRDefault="00A421CC" w:rsidP="00B14DEF">
                  <w:pPr>
                    <w:spacing w:before="60" w:after="60"/>
                    <w:rPr>
                      <w:rFonts w:eastAsia="Arial"/>
                    </w:rPr>
                  </w:pPr>
                  <w:permStart w:id="495605462" w:edGrp="everyone" w:colFirst="1" w:colLast="1"/>
                  <w:permStart w:id="1224572404" w:edGrp="everyone" w:colFirst="2" w:colLast="2"/>
                  <w:permStart w:id="1343768846" w:edGrp="everyone" w:colFirst="3" w:colLast="3"/>
                  <w:permEnd w:id="1286608158"/>
                  <w:permEnd w:id="599338691"/>
                  <w:permEnd w:id="161690437"/>
                  <w:r>
                    <w:rPr>
                      <w:rFonts w:eastAsia="Arial"/>
                    </w:rPr>
                    <w:t xml:space="preserve">1 bed </w:t>
                  </w:r>
                </w:p>
              </w:tc>
              <w:tc>
                <w:tcPr>
                  <w:tcW w:w="1837" w:type="dxa"/>
                </w:tcPr>
                <w:p w14:paraId="48CA94C9" w14:textId="77777777" w:rsidR="00A421CC" w:rsidRDefault="00A421CC" w:rsidP="00B14DEF">
                  <w:pPr>
                    <w:spacing w:before="60" w:after="60"/>
                    <w:jc w:val="center"/>
                    <w:rPr>
                      <w:rFonts w:eastAsia="Arial"/>
                    </w:rPr>
                  </w:pPr>
                </w:p>
              </w:tc>
              <w:tc>
                <w:tcPr>
                  <w:tcW w:w="1984" w:type="dxa"/>
                </w:tcPr>
                <w:p w14:paraId="1EBAB272" w14:textId="77777777" w:rsidR="00A421CC" w:rsidRDefault="00A421CC" w:rsidP="00B14DEF">
                  <w:pPr>
                    <w:spacing w:before="60" w:after="60"/>
                    <w:jc w:val="center"/>
                    <w:rPr>
                      <w:rFonts w:eastAsia="Arial"/>
                    </w:rPr>
                  </w:pPr>
                </w:p>
              </w:tc>
              <w:tc>
                <w:tcPr>
                  <w:tcW w:w="1985" w:type="dxa"/>
                </w:tcPr>
                <w:p w14:paraId="7B5C8791" w14:textId="77777777" w:rsidR="00A421CC" w:rsidRDefault="00A421CC" w:rsidP="00B14DEF">
                  <w:pPr>
                    <w:spacing w:before="60" w:after="60"/>
                    <w:jc w:val="center"/>
                    <w:rPr>
                      <w:rFonts w:eastAsia="Arial"/>
                    </w:rPr>
                  </w:pPr>
                </w:p>
              </w:tc>
            </w:tr>
            <w:tr w:rsidR="00A421CC" w14:paraId="78BAD22C" w14:textId="77777777" w:rsidTr="00B14DEF">
              <w:trPr>
                <w:trHeight w:val="505"/>
              </w:trPr>
              <w:tc>
                <w:tcPr>
                  <w:tcW w:w="1986" w:type="dxa"/>
                </w:tcPr>
                <w:p w14:paraId="02433FDE" w14:textId="77777777" w:rsidR="00A421CC" w:rsidRDefault="00A421CC" w:rsidP="00B14DEF">
                  <w:pPr>
                    <w:spacing w:before="60" w:after="60"/>
                    <w:rPr>
                      <w:rFonts w:eastAsia="Arial"/>
                    </w:rPr>
                  </w:pPr>
                  <w:permStart w:id="922710688" w:edGrp="everyone" w:colFirst="1" w:colLast="1"/>
                  <w:permStart w:id="2084766799" w:edGrp="everyone" w:colFirst="2" w:colLast="2"/>
                  <w:permStart w:id="1276472739" w:edGrp="everyone" w:colFirst="3" w:colLast="3"/>
                  <w:permEnd w:id="495605462"/>
                  <w:permEnd w:id="1224572404"/>
                  <w:permEnd w:id="1343768846"/>
                  <w:r>
                    <w:rPr>
                      <w:rFonts w:eastAsia="Arial"/>
                    </w:rPr>
                    <w:t>2 bed (3 person)</w:t>
                  </w:r>
                </w:p>
              </w:tc>
              <w:tc>
                <w:tcPr>
                  <w:tcW w:w="1837" w:type="dxa"/>
                </w:tcPr>
                <w:p w14:paraId="68F5D1C2" w14:textId="77777777" w:rsidR="00A421CC" w:rsidRDefault="00A421CC" w:rsidP="00B14DEF">
                  <w:pPr>
                    <w:spacing w:before="60" w:after="60"/>
                    <w:jc w:val="center"/>
                    <w:rPr>
                      <w:rFonts w:eastAsia="Arial"/>
                    </w:rPr>
                  </w:pPr>
                </w:p>
              </w:tc>
              <w:tc>
                <w:tcPr>
                  <w:tcW w:w="1984" w:type="dxa"/>
                </w:tcPr>
                <w:p w14:paraId="397CDC77" w14:textId="77777777" w:rsidR="00A421CC" w:rsidRDefault="00A421CC" w:rsidP="00B14DEF">
                  <w:pPr>
                    <w:spacing w:before="60" w:after="60"/>
                    <w:jc w:val="center"/>
                    <w:rPr>
                      <w:rFonts w:eastAsia="Arial"/>
                    </w:rPr>
                  </w:pPr>
                </w:p>
              </w:tc>
              <w:tc>
                <w:tcPr>
                  <w:tcW w:w="1985" w:type="dxa"/>
                </w:tcPr>
                <w:p w14:paraId="06229BAC" w14:textId="77777777" w:rsidR="00A421CC" w:rsidRDefault="00A421CC" w:rsidP="00B14DEF">
                  <w:pPr>
                    <w:spacing w:before="60" w:after="60"/>
                    <w:jc w:val="center"/>
                    <w:rPr>
                      <w:rFonts w:eastAsia="Arial"/>
                    </w:rPr>
                  </w:pPr>
                </w:p>
              </w:tc>
            </w:tr>
            <w:tr w:rsidR="00A421CC" w14:paraId="277F1E72" w14:textId="77777777" w:rsidTr="00B14DEF">
              <w:trPr>
                <w:trHeight w:val="505"/>
              </w:trPr>
              <w:tc>
                <w:tcPr>
                  <w:tcW w:w="1986" w:type="dxa"/>
                </w:tcPr>
                <w:p w14:paraId="321DE722" w14:textId="77777777" w:rsidR="00A421CC" w:rsidRDefault="00A421CC" w:rsidP="00B14DEF">
                  <w:pPr>
                    <w:spacing w:before="60" w:after="60"/>
                    <w:rPr>
                      <w:rFonts w:eastAsia="Arial"/>
                    </w:rPr>
                  </w:pPr>
                  <w:permStart w:id="1043038111" w:edGrp="everyone" w:colFirst="1" w:colLast="1"/>
                  <w:permStart w:id="1256469211" w:edGrp="everyone" w:colFirst="2" w:colLast="2"/>
                  <w:permStart w:id="255673855" w:edGrp="everyone" w:colFirst="3" w:colLast="3"/>
                  <w:permEnd w:id="922710688"/>
                  <w:permEnd w:id="2084766799"/>
                  <w:permEnd w:id="1276472739"/>
                  <w:r>
                    <w:rPr>
                      <w:rFonts w:eastAsia="Arial"/>
                    </w:rPr>
                    <w:t>2 bed (4 person)</w:t>
                  </w:r>
                </w:p>
              </w:tc>
              <w:tc>
                <w:tcPr>
                  <w:tcW w:w="1837" w:type="dxa"/>
                </w:tcPr>
                <w:p w14:paraId="4038D4A6" w14:textId="77777777" w:rsidR="00A421CC" w:rsidRDefault="00A421CC" w:rsidP="00B14DEF">
                  <w:pPr>
                    <w:spacing w:before="60" w:after="60"/>
                    <w:jc w:val="center"/>
                    <w:rPr>
                      <w:rFonts w:eastAsia="Arial"/>
                    </w:rPr>
                  </w:pPr>
                </w:p>
              </w:tc>
              <w:tc>
                <w:tcPr>
                  <w:tcW w:w="1984" w:type="dxa"/>
                </w:tcPr>
                <w:p w14:paraId="5F42C137" w14:textId="77777777" w:rsidR="00A421CC" w:rsidRDefault="00A421CC" w:rsidP="00B14DEF">
                  <w:pPr>
                    <w:spacing w:before="60" w:after="60"/>
                    <w:jc w:val="center"/>
                    <w:rPr>
                      <w:rFonts w:eastAsia="Arial"/>
                    </w:rPr>
                  </w:pPr>
                </w:p>
              </w:tc>
              <w:tc>
                <w:tcPr>
                  <w:tcW w:w="1985" w:type="dxa"/>
                </w:tcPr>
                <w:p w14:paraId="1EFB3DD0" w14:textId="77777777" w:rsidR="00A421CC" w:rsidRDefault="00A421CC" w:rsidP="00B14DEF">
                  <w:pPr>
                    <w:spacing w:before="60" w:after="60"/>
                    <w:jc w:val="center"/>
                    <w:rPr>
                      <w:rFonts w:eastAsia="Arial"/>
                    </w:rPr>
                  </w:pPr>
                </w:p>
              </w:tc>
            </w:tr>
            <w:tr w:rsidR="00A421CC" w14:paraId="4819E34A" w14:textId="77777777" w:rsidTr="00B14DEF">
              <w:trPr>
                <w:trHeight w:val="505"/>
              </w:trPr>
              <w:tc>
                <w:tcPr>
                  <w:tcW w:w="1986" w:type="dxa"/>
                </w:tcPr>
                <w:p w14:paraId="52BFB2A3" w14:textId="77777777" w:rsidR="00A421CC" w:rsidRDefault="00A421CC" w:rsidP="00B14DEF">
                  <w:pPr>
                    <w:spacing w:before="60" w:after="60"/>
                    <w:rPr>
                      <w:rFonts w:eastAsia="Arial"/>
                    </w:rPr>
                  </w:pPr>
                  <w:permStart w:id="667440654" w:edGrp="everyone" w:colFirst="1" w:colLast="1"/>
                  <w:permStart w:id="1024746437" w:edGrp="everyone" w:colFirst="2" w:colLast="2"/>
                  <w:permStart w:id="1527670562" w:edGrp="everyone" w:colFirst="3" w:colLast="3"/>
                  <w:permEnd w:id="1043038111"/>
                  <w:permEnd w:id="1256469211"/>
                  <w:permEnd w:id="255673855"/>
                  <w:r>
                    <w:rPr>
                      <w:rFonts w:eastAsia="Arial"/>
                    </w:rPr>
                    <w:t xml:space="preserve">3 bed </w:t>
                  </w:r>
                </w:p>
              </w:tc>
              <w:tc>
                <w:tcPr>
                  <w:tcW w:w="1837" w:type="dxa"/>
                </w:tcPr>
                <w:p w14:paraId="1F34EC09" w14:textId="77777777" w:rsidR="00A421CC" w:rsidRDefault="00A421CC" w:rsidP="00B14DEF">
                  <w:pPr>
                    <w:spacing w:before="60" w:after="60"/>
                    <w:jc w:val="center"/>
                    <w:rPr>
                      <w:rFonts w:eastAsia="Arial"/>
                    </w:rPr>
                  </w:pPr>
                </w:p>
              </w:tc>
              <w:tc>
                <w:tcPr>
                  <w:tcW w:w="1984" w:type="dxa"/>
                </w:tcPr>
                <w:p w14:paraId="4C4FE06C" w14:textId="77777777" w:rsidR="00A421CC" w:rsidRDefault="00A421CC" w:rsidP="00B14DEF">
                  <w:pPr>
                    <w:spacing w:before="60" w:after="60"/>
                    <w:jc w:val="center"/>
                    <w:rPr>
                      <w:rFonts w:eastAsia="Arial"/>
                    </w:rPr>
                  </w:pPr>
                </w:p>
              </w:tc>
              <w:tc>
                <w:tcPr>
                  <w:tcW w:w="1985" w:type="dxa"/>
                </w:tcPr>
                <w:p w14:paraId="2F617031" w14:textId="77777777" w:rsidR="00A421CC" w:rsidRDefault="00A421CC" w:rsidP="00B14DEF">
                  <w:pPr>
                    <w:spacing w:before="60" w:after="60"/>
                    <w:jc w:val="center"/>
                    <w:rPr>
                      <w:rFonts w:eastAsia="Arial"/>
                    </w:rPr>
                  </w:pPr>
                </w:p>
              </w:tc>
            </w:tr>
            <w:tr w:rsidR="00A421CC" w14:paraId="594809C6" w14:textId="77777777" w:rsidTr="00B14DEF">
              <w:trPr>
                <w:trHeight w:val="505"/>
              </w:trPr>
              <w:tc>
                <w:tcPr>
                  <w:tcW w:w="1986" w:type="dxa"/>
                </w:tcPr>
                <w:p w14:paraId="24315F68" w14:textId="77777777" w:rsidR="00A421CC" w:rsidRDefault="00A421CC" w:rsidP="00B14DEF">
                  <w:pPr>
                    <w:spacing w:before="60" w:after="60"/>
                    <w:rPr>
                      <w:rFonts w:eastAsia="Arial"/>
                    </w:rPr>
                  </w:pPr>
                  <w:permStart w:id="390754925" w:edGrp="everyone" w:colFirst="1" w:colLast="1"/>
                  <w:permStart w:id="1289627939" w:edGrp="everyone" w:colFirst="2" w:colLast="2"/>
                  <w:permStart w:id="1833376278" w:edGrp="everyone" w:colFirst="3" w:colLast="3"/>
                  <w:permEnd w:id="667440654"/>
                  <w:permEnd w:id="1024746437"/>
                  <w:permEnd w:id="1527670562"/>
                  <w:r>
                    <w:rPr>
                      <w:rFonts w:eastAsia="Arial"/>
                    </w:rPr>
                    <w:t xml:space="preserve">4 bed </w:t>
                  </w:r>
                </w:p>
              </w:tc>
              <w:tc>
                <w:tcPr>
                  <w:tcW w:w="1837" w:type="dxa"/>
                </w:tcPr>
                <w:p w14:paraId="1525E43D" w14:textId="77777777" w:rsidR="00A421CC" w:rsidRDefault="00A421CC" w:rsidP="00B14DEF">
                  <w:pPr>
                    <w:spacing w:before="60" w:after="60"/>
                    <w:jc w:val="center"/>
                    <w:rPr>
                      <w:rFonts w:eastAsia="Arial"/>
                    </w:rPr>
                  </w:pPr>
                </w:p>
              </w:tc>
              <w:tc>
                <w:tcPr>
                  <w:tcW w:w="1984" w:type="dxa"/>
                </w:tcPr>
                <w:p w14:paraId="69B1A843" w14:textId="77777777" w:rsidR="00A421CC" w:rsidRDefault="00A421CC" w:rsidP="00B14DEF">
                  <w:pPr>
                    <w:spacing w:before="60" w:after="60"/>
                    <w:jc w:val="center"/>
                    <w:rPr>
                      <w:rFonts w:eastAsia="Arial"/>
                    </w:rPr>
                  </w:pPr>
                </w:p>
              </w:tc>
              <w:tc>
                <w:tcPr>
                  <w:tcW w:w="1985" w:type="dxa"/>
                </w:tcPr>
                <w:p w14:paraId="5F9103B4" w14:textId="77777777" w:rsidR="00A421CC" w:rsidRDefault="00A421CC" w:rsidP="00B14DEF">
                  <w:pPr>
                    <w:spacing w:before="60" w:after="60"/>
                    <w:jc w:val="center"/>
                    <w:rPr>
                      <w:rFonts w:eastAsia="Arial"/>
                    </w:rPr>
                  </w:pPr>
                </w:p>
              </w:tc>
            </w:tr>
            <w:permEnd w:id="390754925"/>
            <w:permEnd w:id="1289627939"/>
            <w:permEnd w:id="1833376278"/>
          </w:tbl>
          <w:p w14:paraId="3BABD4A9" w14:textId="77777777" w:rsidR="00A421CC" w:rsidRDefault="00A421CC" w:rsidP="00B14DEF">
            <w:pPr>
              <w:spacing w:before="29" w:line="360" w:lineRule="auto"/>
              <w:rPr>
                <w:rFonts w:eastAsia="Arial"/>
                <w:b/>
                <w:bCs/>
                <w:sz w:val="24"/>
                <w:szCs w:val="24"/>
              </w:rPr>
            </w:pPr>
          </w:p>
          <w:p w14:paraId="4A0A282B" w14:textId="77777777" w:rsidR="00A421CC" w:rsidRDefault="00A421CC" w:rsidP="00B14DEF">
            <w:pPr>
              <w:spacing w:before="29" w:line="360" w:lineRule="auto"/>
              <w:rPr>
                <w:rFonts w:eastAsia="Arial"/>
                <w:b/>
                <w:bCs/>
                <w:sz w:val="24"/>
                <w:szCs w:val="24"/>
              </w:rPr>
            </w:pPr>
          </w:p>
          <w:p w14:paraId="02B3CC1F" w14:textId="77777777" w:rsidR="00A421CC" w:rsidRDefault="00A421CC" w:rsidP="00B14DEF">
            <w:pPr>
              <w:spacing w:before="29" w:line="360" w:lineRule="auto"/>
              <w:rPr>
                <w:rFonts w:eastAsia="Arial"/>
                <w:b/>
                <w:bCs/>
                <w:sz w:val="24"/>
                <w:szCs w:val="24"/>
              </w:rPr>
            </w:pPr>
          </w:p>
          <w:p w14:paraId="46AA7436" w14:textId="77777777" w:rsidR="00A421CC" w:rsidRDefault="00A421CC" w:rsidP="00B14DEF">
            <w:pPr>
              <w:spacing w:before="29" w:line="360" w:lineRule="auto"/>
              <w:rPr>
                <w:rFonts w:eastAsia="Arial"/>
                <w:b/>
                <w:bCs/>
                <w:sz w:val="24"/>
                <w:szCs w:val="24"/>
              </w:rPr>
            </w:pPr>
          </w:p>
          <w:p w14:paraId="1439293E" w14:textId="77777777" w:rsidR="00A421CC" w:rsidRDefault="00A421CC" w:rsidP="00B14DEF">
            <w:pPr>
              <w:spacing w:before="29" w:line="360" w:lineRule="auto"/>
              <w:rPr>
                <w:rFonts w:eastAsia="Arial"/>
                <w:b/>
                <w:bCs/>
                <w:sz w:val="24"/>
                <w:szCs w:val="24"/>
              </w:rPr>
            </w:pPr>
          </w:p>
          <w:p w14:paraId="6FEFF009" w14:textId="77777777" w:rsidR="00A421CC" w:rsidRDefault="00A421CC" w:rsidP="00B14DEF">
            <w:pPr>
              <w:spacing w:before="29" w:line="360" w:lineRule="auto"/>
              <w:rPr>
                <w:rFonts w:eastAsia="Arial"/>
                <w:b/>
                <w:bCs/>
                <w:sz w:val="24"/>
                <w:szCs w:val="24"/>
              </w:rPr>
            </w:pPr>
          </w:p>
          <w:p w14:paraId="62D8722B" w14:textId="77777777" w:rsidR="00A421CC" w:rsidRDefault="00A421CC" w:rsidP="00B14DEF">
            <w:pPr>
              <w:spacing w:before="29" w:line="360" w:lineRule="auto"/>
              <w:rPr>
                <w:rFonts w:eastAsia="Arial"/>
                <w:b/>
                <w:bCs/>
                <w:sz w:val="24"/>
                <w:szCs w:val="24"/>
              </w:rPr>
            </w:pPr>
          </w:p>
          <w:p w14:paraId="24A0C0DA" w14:textId="77777777" w:rsidR="00A421CC" w:rsidRDefault="00A421CC" w:rsidP="00B14DEF">
            <w:pPr>
              <w:spacing w:before="29" w:line="360" w:lineRule="auto"/>
              <w:rPr>
                <w:rFonts w:eastAsia="Arial"/>
                <w:b/>
                <w:bCs/>
                <w:sz w:val="24"/>
                <w:szCs w:val="24"/>
              </w:rPr>
            </w:pPr>
          </w:p>
          <w:p w14:paraId="46132DE2" w14:textId="77777777" w:rsidR="00A421CC" w:rsidRDefault="00A421CC" w:rsidP="00B14DEF">
            <w:pPr>
              <w:spacing w:before="29" w:line="360" w:lineRule="auto"/>
              <w:rPr>
                <w:rFonts w:eastAsia="Arial"/>
                <w:b/>
                <w:bCs/>
                <w:sz w:val="24"/>
                <w:szCs w:val="24"/>
              </w:rPr>
            </w:pPr>
          </w:p>
          <w:p w14:paraId="68D403E7" w14:textId="77777777" w:rsidR="00A421CC" w:rsidRPr="00D01CD5" w:rsidRDefault="00A421CC" w:rsidP="00B14DEF">
            <w:pPr>
              <w:spacing w:before="29" w:line="360" w:lineRule="auto"/>
              <w:rPr>
                <w:rFonts w:eastAsia="Arial"/>
                <w:b/>
                <w:bCs/>
                <w:sz w:val="24"/>
                <w:szCs w:val="24"/>
              </w:rPr>
            </w:pPr>
          </w:p>
        </w:tc>
      </w:tr>
      <w:tr w:rsidR="00A421CC" w14:paraId="3594B83F" w14:textId="77777777" w:rsidTr="00D26BFA">
        <w:trPr>
          <w:trHeight w:val="655"/>
        </w:trPr>
        <w:tc>
          <w:tcPr>
            <w:tcW w:w="4254" w:type="dxa"/>
            <w:shd w:val="clear" w:color="auto" w:fill="F2F2F2" w:themeFill="background1" w:themeFillShade="F2"/>
          </w:tcPr>
          <w:p w14:paraId="19CACE20" w14:textId="6DF063F3" w:rsidR="00A421CC" w:rsidRPr="00D01CD5" w:rsidRDefault="00A421CC" w:rsidP="00B14DEF">
            <w:pPr>
              <w:spacing w:line="360" w:lineRule="auto"/>
              <w:rPr>
                <w:b/>
                <w:bCs/>
                <w:sz w:val="24"/>
                <w:szCs w:val="24"/>
              </w:rPr>
            </w:pPr>
            <w:r w:rsidRPr="00D01CD5">
              <w:rPr>
                <w:b/>
                <w:bCs/>
                <w:sz w:val="24"/>
                <w:szCs w:val="24"/>
              </w:rPr>
              <w:t>2.</w:t>
            </w:r>
            <w:r w:rsidR="00851A53">
              <w:rPr>
                <w:b/>
                <w:bCs/>
                <w:sz w:val="24"/>
                <w:szCs w:val="24"/>
              </w:rPr>
              <w:t>11</w:t>
            </w:r>
            <w:r w:rsidRPr="00D01CD5">
              <w:rPr>
                <w:b/>
                <w:bCs/>
                <w:sz w:val="24"/>
                <w:szCs w:val="24"/>
              </w:rPr>
              <w:t xml:space="preserve"> </w:t>
            </w:r>
            <w:r>
              <w:rPr>
                <w:b/>
                <w:bCs/>
                <w:sz w:val="24"/>
                <w:szCs w:val="24"/>
              </w:rPr>
              <w:t xml:space="preserve">Proposed Average </w:t>
            </w:r>
            <w:r w:rsidR="00274FA7">
              <w:rPr>
                <w:b/>
                <w:bCs/>
                <w:sz w:val="24"/>
                <w:szCs w:val="24"/>
              </w:rPr>
              <w:t>STARS</w:t>
            </w:r>
            <w:r>
              <w:rPr>
                <w:b/>
                <w:bCs/>
                <w:sz w:val="24"/>
                <w:szCs w:val="24"/>
              </w:rPr>
              <w:t xml:space="preserve"> investment per dwelling </w:t>
            </w:r>
          </w:p>
        </w:tc>
        <w:tc>
          <w:tcPr>
            <w:tcW w:w="6378" w:type="dxa"/>
          </w:tcPr>
          <w:p w14:paraId="14525507" w14:textId="591552BE" w:rsidR="00A421CC" w:rsidRDefault="00C21894" w:rsidP="004F4B58">
            <w:pPr>
              <w:spacing w:before="60" w:after="120"/>
              <w:ind w:right="96"/>
            </w:pPr>
            <w:permStart w:id="88688177" w:edGrp="everyone"/>
            <w:r>
              <w:t xml:space="preserve">      </w:t>
            </w:r>
            <w:permEnd w:id="88688177"/>
          </w:p>
        </w:tc>
      </w:tr>
      <w:tr w:rsidR="00A421CC" w14:paraId="7168678D" w14:textId="77777777" w:rsidTr="00D26BFA">
        <w:trPr>
          <w:trHeight w:val="541"/>
        </w:trPr>
        <w:tc>
          <w:tcPr>
            <w:tcW w:w="4254" w:type="dxa"/>
            <w:shd w:val="clear" w:color="auto" w:fill="F2F2F2" w:themeFill="background1" w:themeFillShade="F2"/>
          </w:tcPr>
          <w:p w14:paraId="256D2666" w14:textId="3A374C5A" w:rsidR="00A421CC" w:rsidRPr="00D01CD5" w:rsidRDefault="00A421CC" w:rsidP="00B14DEF">
            <w:pPr>
              <w:spacing w:line="360" w:lineRule="auto"/>
              <w:rPr>
                <w:b/>
                <w:bCs/>
                <w:sz w:val="24"/>
                <w:szCs w:val="24"/>
              </w:rPr>
            </w:pPr>
            <w:r w:rsidRPr="00D01CD5">
              <w:rPr>
                <w:b/>
                <w:bCs/>
                <w:sz w:val="24"/>
                <w:szCs w:val="24"/>
              </w:rPr>
              <w:t>2.</w:t>
            </w:r>
            <w:r w:rsidR="00851A53">
              <w:rPr>
                <w:b/>
                <w:bCs/>
                <w:sz w:val="24"/>
                <w:szCs w:val="24"/>
              </w:rPr>
              <w:t>12</w:t>
            </w:r>
            <w:r w:rsidRPr="00D01CD5">
              <w:rPr>
                <w:b/>
                <w:bCs/>
                <w:sz w:val="24"/>
                <w:szCs w:val="24"/>
              </w:rPr>
              <w:t xml:space="preserve"> Proposal </w:t>
            </w:r>
            <w:r>
              <w:rPr>
                <w:b/>
                <w:bCs/>
                <w:sz w:val="24"/>
                <w:szCs w:val="24"/>
              </w:rPr>
              <w:t xml:space="preserve">Total </w:t>
            </w:r>
            <w:r w:rsidR="00274FA7">
              <w:rPr>
                <w:b/>
                <w:bCs/>
                <w:sz w:val="24"/>
                <w:szCs w:val="24"/>
              </w:rPr>
              <w:t>STARS</w:t>
            </w:r>
            <w:r>
              <w:rPr>
                <w:b/>
                <w:bCs/>
                <w:sz w:val="24"/>
                <w:szCs w:val="24"/>
              </w:rPr>
              <w:t xml:space="preserve"> investment in the Proposal</w:t>
            </w:r>
          </w:p>
        </w:tc>
        <w:tc>
          <w:tcPr>
            <w:tcW w:w="6378" w:type="dxa"/>
          </w:tcPr>
          <w:p w14:paraId="6766E4E7" w14:textId="60ABE4E4" w:rsidR="00A421CC" w:rsidRDefault="00C21894" w:rsidP="004F4B58">
            <w:pPr>
              <w:spacing w:before="60" w:after="120"/>
              <w:ind w:right="96"/>
            </w:pPr>
            <w:permStart w:id="180954687" w:edGrp="everyone"/>
            <w:r>
              <w:t xml:space="preserve">    </w:t>
            </w:r>
            <w:permEnd w:id="180954687"/>
          </w:p>
        </w:tc>
      </w:tr>
      <w:tr w:rsidR="00272C30" w14:paraId="58E7617C" w14:textId="77777777" w:rsidTr="00A86935">
        <w:trPr>
          <w:trHeight w:val="541"/>
        </w:trPr>
        <w:tc>
          <w:tcPr>
            <w:tcW w:w="4254" w:type="dxa"/>
            <w:shd w:val="clear" w:color="auto" w:fill="F2F2F2" w:themeFill="background1" w:themeFillShade="F2"/>
          </w:tcPr>
          <w:p w14:paraId="4D59932B" w14:textId="77777777" w:rsidR="00272C30" w:rsidRPr="00D01CD5" w:rsidRDefault="00272C30">
            <w:pPr>
              <w:spacing w:line="360" w:lineRule="auto"/>
              <w:rPr>
                <w:b/>
                <w:bCs/>
                <w:sz w:val="24"/>
                <w:szCs w:val="24"/>
              </w:rPr>
            </w:pPr>
            <w:r>
              <w:rPr>
                <w:b/>
                <w:bCs/>
                <w:sz w:val="24"/>
                <w:szCs w:val="24"/>
              </w:rPr>
              <w:t>2.1</w:t>
            </w:r>
            <w:r w:rsidR="00851A53">
              <w:rPr>
                <w:b/>
                <w:bCs/>
                <w:sz w:val="24"/>
                <w:szCs w:val="24"/>
              </w:rPr>
              <w:t>3</w:t>
            </w:r>
            <w:r>
              <w:rPr>
                <w:b/>
                <w:bCs/>
                <w:sz w:val="24"/>
                <w:szCs w:val="24"/>
              </w:rPr>
              <w:t xml:space="preserve"> </w:t>
            </w:r>
            <w:r w:rsidR="00272DAD">
              <w:rPr>
                <w:b/>
                <w:bCs/>
                <w:sz w:val="24"/>
                <w:szCs w:val="24"/>
              </w:rPr>
              <w:t>Data Sharing</w:t>
            </w:r>
          </w:p>
        </w:tc>
        <w:tc>
          <w:tcPr>
            <w:tcW w:w="6378" w:type="dxa"/>
          </w:tcPr>
          <w:p w14:paraId="006FB7B6" w14:textId="77777777" w:rsidR="00272C30" w:rsidRPr="00272DAD" w:rsidRDefault="00272DAD" w:rsidP="00B14DEF">
            <w:permStart w:id="417431470" w:edGrp="everyone"/>
            <w:r w:rsidRPr="00D26BFA">
              <w:rPr>
                <w:bCs/>
                <w:noProof/>
                <w:szCs w:val="24"/>
                <w:lang w:eastAsia="en-IE"/>
                <w14:ligatures w14:val="standardContextual"/>
              </w:rPr>
              <mc:AlternateContent>
                <mc:Choice Requires="wps">
                  <w:drawing>
                    <wp:anchor distT="0" distB="0" distL="114300" distR="114300" simplePos="0" relativeHeight="251659264" behindDoc="0" locked="0" layoutInCell="1" allowOverlap="1" wp14:anchorId="23E5E0BE" wp14:editId="586F75E8">
                      <wp:simplePos x="0" y="0"/>
                      <wp:positionH relativeFrom="column">
                        <wp:posOffset>3406775</wp:posOffset>
                      </wp:positionH>
                      <wp:positionV relativeFrom="paragraph">
                        <wp:posOffset>251460</wp:posOffset>
                      </wp:positionV>
                      <wp:extent cx="247650" cy="238125"/>
                      <wp:effectExtent l="0" t="0" r="19050" b="28575"/>
                      <wp:wrapSquare wrapText="bothSides"/>
                      <wp:docPr id="825579396" name="Rectangle 825579396"/>
                      <wp:cNvGraphicFramePr/>
                      <a:graphic xmlns:a="http://schemas.openxmlformats.org/drawingml/2006/main">
                        <a:graphicData uri="http://schemas.microsoft.com/office/word/2010/wordprocessingShape">
                          <wps:wsp>
                            <wps:cNvSpPr/>
                            <wps:spPr>
                              <a:xfrm>
                                <a:off x="0" y="0"/>
                                <a:ext cx="247650" cy="238125"/>
                              </a:xfrm>
                              <a:prstGeom prst="rect">
                                <a:avLst/>
                              </a:prstGeom>
                              <a:noFill/>
                              <a:ln w="19050" cap="flat" cmpd="sng" algn="ctr">
                                <a:solidFill>
                                  <a:sysClr val="windowText" lastClr="000000"/>
                                </a:solidFill>
                                <a:prstDash val="solid"/>
                              </a:ln>
                              <a:effectLst/>
                            </wps:spPr>
                            <wps:txbx>
                              <w:txbxContent>
                                <w:p w14:paraId="133C228A" w14:textId="5023E4B3" w:rsidR="00921E47" w:rsidRPr="000A1BA0" w:rsidRDefault="00921E47" w:rsidP="00921E47">
                                  <w:pPr>
                                    <w:rPr>
                                      <w:b/>
                                      <w:bCs/>
                                      <w:lang w:val="en-GB"/>
                                    </w:rPr>
                                  </w:pPr>
                                  <w:permStart w:id="934023910" w:edGrp="everyone"/>
                                  <w:r w:rsidRPr="000A1BA0">
                                    <w:rPr>
                                      <w:b/>
                                      <w:bCs/>
                                      <w:lang w:val="en-GB"/>
                                    </w:rPr>
                                    <w:t xml:space="preserve"> </w:t>
                                  </w:r>
                                  <w:permEnd w:id="9340239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5E0BE" id="Rectangle 825579396" o:spid="_x0000_s1026" style="position:absolute;left:0;text-align:left;margin-left:268.25pt;margin-top:19.8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" filled="f" strokecolor="windowText" strokeweight="1.5pt">
                      <v:textbox>
                        <w:txbxContent>
                          <w:p w14:paraId="133C228A" w14:textId="5023E4B3" w:rsidR="00921E47" w:rsidRPr="000A1BA0" w:rsidRDefault="00921E47" w:rsidP="00921E47">
                            <w:pPr>
                              <w:rPr>
                                <w:b/>
                                <w:bCs/>
                                <w:lang w:val="en-GB"/>
                              </w:rPr>
                            </w:pPr>
                            <w:permStart w:id="934023910" w:edGrp="everyone"/>
                            <w:r w:rsidRPr="000A1BA0">
                              <w:rPr>
                                <w:b/>
                                <w:bCs/>
                                <w:lang w:val="en-GB"/>
                              </w:rPr>
                              <w:t xml:space="preserve"> </w:t>
                            </w:r>
                            <w:permEnd w:id="934023910"/>
                          </w:p>
                        </w:txbxContent>
                      </v:textbox>
                      <w10:wrap type="square"/>
                    </v:rect>
                  </w:pict>
                </mc:Fallback>
              </mc:AlternateContent>
            </w:r>
            <w:permEnd w:id="417431470"/>
            <w:r w:rsidRPr="00D26BFA">
              <w:rPr>
                <w:bCs/>
                <w:sz w:val="24"/>
                <w:szCs w:val="24"/>
              </w:rPr>
              <w:t>Please tick  the</w:t>
            </w:r>
            <w:r>
              <w:rPr>
                <w:bCs/>
                <w:sz w:val="24"/>
                <w:szCs w:val="24"/>
              </w:rPr>
              <w:t xml:space="preserve"> box </w:t>
            </w:r>
            <w:r w:rsidRPr="00D26BFA">
              <w:rPr>
                <w:bCs/>
                <w:sz w:val="24"/>
                <w:szCs w:val="24"/>
              </w:rPr>
              <w:t xml:space="preserve"> to confirm consent for data to be shared in accordance with the terms of the Scheme</w:t>
            </w:r>
            <w:r w:rsidRPr="00272DAD">
              <w:rPr>
                <w:bCs/>
                <w:noProof/>
                <w:szCs w:val="24"/>
                <w:lang w:eastAsia="en-IE"/>
                <w14:ligatures w14:val="standardContextual"/>
              </w:rPr>
              <w:t xml:space="preserve"> </w:t>
            </w:r>
          </w:p>
        </w:tc>
      </w:tr>
    </w:tbl>
    <w:p w14:paraId="3F93BDDF" w14:textId="77777777" w:rsidR="00A421CC" w:rsidRDefault="00A421CC" w:rsidP="00A421CC">
      <w:pPr>
        <w:ind w:left="248" w:right="7177"/>
      </w:pPr>
    </w:p>
    <w:p w14:paraId="21E7E191" w14:textId="77777777" w:rsidR="004D38DF" w:rsidRPr="00A763DC" w:rsidRDefault="004D38DF" w:rsidP="00CB0660">
      <w:pPr>
        <w:rPr>
          <w:color w:val="FF0000"/>
          <w:sz w:val="24"/>
          <w:szCs w:val="24"/>
        </w:rPr>
      </w:pPr>
    </w:p>
    <w:bookmarkEnd w:id="0"/>
    <w:p w14:paraId="57C52B13" w14:textId="77777777" w:rsidR="00D5625B" w:rsidRDefault="00D5625B" w:rsidP="00D5625B">
      <w:pPr>
        <w:spacing w:line="360" w:lineRule="auto"/>
        <w:ind w:right="97"/>
      </w:pPr>
    </w:p>
    <w:p w14:paraId="421268F8" w14:textId="77777777" w:rsidR="00D5625B" w:rsidRDefault="00D5625B" w:rsidP="00D5625B">
      <w:pPr>
        <w:pStyle w:val="ListParagraph"/>
        <w:numPr>
          <w:ilvl w:val="0"/>
          <w:numId w:val="56"/>
        </w:numPr>
        <w:spacing w:after="0" w:line="360" w:lineRule="auto"/>
        <w:ind w:right="97"/>
      </w:pPr>
      <w:r>
        <w:rPr>
          <w:rFonts w:ascii="Arial" w:eastAsia="Arial" w:hAnsi="Arial" w:cs="Arial"/>
          <w:b/>
          <w:color w:val="004C43"/>
          <w:sz w:val="28"/>
          <w:szCs w:val="28"/>
        </w:rPr>
        <w:t xml:space="preserve">Business Plan and Proposed Funding Arrangements </w:t>
      </w:r>
    </w:p>
    <w:tbl>
      <w:tblPr>
        <w:tblStyle w:val="TableGrid"/>
        <w:tblW w:w="10064" w:type="dxa"/>
        <w:tblInd w:w="137" w:type="dxa"/>
        <w:tblLook w:val="04A0" w:firstRow="1" w:lastRow="0" w:firstColumn="1" w:lastColumn="0" w:noHBand="0" w:noVBand="1"/>
      </w:tblPr>
      <w:tblGrid>
        <w:gridCol w:w="10064"/>
      </w:tblGrid>
      <w:tr w:rsidR="00D5625B" w14:paraId="5DB1495A" w14:textId="77777777" w:rsidTr="00B14DEF">
        <w:trPr>
          <w:trHeight w:val="1840"/>
        </w:trPr>
        <w:tc>
          <w:tcPr>
            <w:tcW w:w="10064" w:type="dxa"/>
            <w:shd w:val="clear" w:color="auto" w:fill="F2F2F2" w:themeFill="background1" w:themeFillShade="F2"/>
          </w:tcPr>
          <w:p w14:paraId="5751CF9A" w14:textId="77777777" w:rsidR="00D5625B" w:rsidRDefault="00D5625B" w:rsidP="00B14DEF">
            <w:pPr>
              <w:spacing w:line="200" w:lineRule="exact"/>
              <w:rPr>
                <w:rFonts w:eastAsia="Arial"/>
                <w:b/>
              </w:rPr>
            </w:pPr>
          </w:p>
          <w:p w14:paraId="78963B28" w14:textId="77777777" w:rsidR="00A86935" w:rsidRPr="00A86935" w:rsidRDefault="00A86935">
            <w:pPr>
              <w:rPr>
                <w:rFonts w:eastAsia="Arial"/>
                <w:b/>
              </w:rPr>
            </w:pPr>
            <w:r>
              <w:rPr>
                <w:rFonts w:eastAsia="Arial"/>
                <w:b/>
                <w:sz w:val="24"/>
                <w:szCs w:val="24"/>
              </w:rPr>
              <w:t xml:space="preserve">3.1 </w:t>
            </w:r>
            <w:r w:rsidR="00D5625B" w:rsidRPr="00A86935">
              <w:rPr>
                <w:rFonts w:eastAsia="Arial"/>
                <w:b/>
                <w:sz w:val="24"/>
                <w:szCs w:val="24"/>
              </w:rPr>
              <w:t>Preliminary Business Plan</w:t>
            </w:r>
            <w:r w:rsidR="00D5625B" w:rsidRPr="00A86935">
              <w:rPr>
                <w:rFonts w:eastAsia="Arial"/>
                <w:b/>
              </w:rPr>
              <w:t xml:space="preserve">: </w:t>
            </w:r>
            <w:r w:rsidR="00D5625B" w:rsidRPr="00D26BFA">
              <w:rPr>
                <w:rFonts w:eastAsia="Arial"/>
              </w:rPr>
              <w:t xml:space="preserve">Please include a Preliminary Business Plan (submit a separate document) setting out the Proposer’s business plan for the delivery, </w:t>
            </w:r>
            <w:r w:rsidR="00BA79D8">
              <w:rPr>
                <w:rFonts w:eastAsia="Arial"/>
              </w:rPr>
              <w:t>letting, management and maintenance of</w:t>
            </w:r>
            <w:r w:rsidR="00D5625B" w:rsidRPr="00D26BFA">
              <w:rPr>
                <w:rFonts w:eastAsia="Arial"/>
              </w:rPr>
              <w:t xml:space="preserve"> the proposed dwellings over a 50</w:t>
            </w:r>
            <w:r w:rsidR="00E166ED">
              <w:rPr>
                <w:rFonts w:eastAsia="Arial"/>
              </w:rPr>
              <w:t>-</w:t>
            </w:r>
            <w:r w:rsidR="00D5625B" w:rsidRPr="00D26BFA">
              <w:rPr>
                <w:rFonts w:eastAsia="Arial"/>
              </w:rPr>
              <w:t>year period, in accordance with the provisions set out in Part 3 of the Affordable Housing Act 2021 and related Regulations</w:t>
            </w:r>
            <w:r w:rsidR="00D5625B" w:rsidRPr="00A86935">
              <w:rPr>
                <w:rFonts w:eastAsia="Arial"/>
                <w:b/>
              </w:rPr>
              <w:t xml:space="preserve">. </w:t>
            </w:r>
          </w:p>
          <w:p w14:paraId="3668632B" w14:textId="77777777" w:rsidR="00D5625B" w:rsidRPr="00F379A6" w:rsidRDefault="00D5625B">
            <w:r w:rsidRPr="00D26BFA">
              <w:rPr>
                <w:rFonts w:eastAsia="Arial"/>
                <w:b/>
              </w:rPr>
              <w:t xml:space="preserve">The Preliminary Business Plan should be no more than 4 x A4 pages in length. </w:t>
            </w:r>
          </w:p>
        </w:tc>
      </w:tr>
      <w:tr w:rsidR="00D5625B" w14:paraId="496AE777" w14:textId="77777777" w:rsidTr="00B14DEF">
        <w:trPr>
          <w:trHeight w:val="1528"/>
        </w:trPr>
        <w:tc>
          <w:tcPr>
            <w:tcW w:w="10064" w:type="dxa"/>
            <w:shd w:val="clear" w:color="auto" w:fill="F2F2F2" w:themeFill="background1" w:themeFillShade="F2"/>
          </w:tcPr>
          <w:p w14:paraId="7557EEA3" w14:textId="77777777" w:rsidR="00D5625B" w:rsidRDefault="00D5625B" w:rsidP="00B14DEF">
            <w:r w:rsidRPr="002A7A91">
              <w:rPr>
                <w:rFonts w:eastAsia="Arial"/>
                <w:b/>
                <w:sz w:val="24"/>
                <w:szCs w:val="24"/>
              </w:rPr>
              <w:t>3.</w:t>
            </w:r>
            <w:r>
              <w:rPr>
                <w:rFonts w:eastAsia="Arial"/>
                <w:b/>
                <w:sz w:val="24"/>
                <w:szCs w:val="24"/>
              </w:rPr>
              <w:t>2</w:t>
            </w:r>
            <w:r w:rsidRPr="002A7A91">
              <w:rPr>
                <w:rFonts w:eastAsia="Arial"/>
                <w:b/>
                <w:sz w:val="24"/>
                <w:szCs w:val="24"/>
              </w:rPr>
              <w:t xml:space="preserve"> Proposed Funding Structure and Cost of Funds</w:t>
            </w:r>
            <w:r w:rsidRPr="002A7A91">
              <w:rPr>
                <w:rFonts w:eastAsia="Arial"/>
                <w:b/>
              </w:rPr>
              <w:t xml:space="preserve">: </w:t>
            </w:r>
            <w:r w:rsidRPr="00D26BFA">
              <w:rPr>
                <w:rFonts w:eastAsia="Arial"/>
              </w:rPr>
              <w:t>Please set out details of the Proposer’s intended funding structure</w:t>
            </w:r>
            <w:r w:rsidR="00BA79D8">
              <w:rPr>
                <w:rFonts w:eastAsia="Arial"/>
              </w:rPr>
              <w:t>,</w:t>
            </w:r>
            <w:r w:rsidRPr="00D26BFA">
              <w:rPr>
                <w:rFonts w:eastAsia="Arial"/>
              </w:rPr>
              <w:t xml:space="preserve"> including the intended proportion of debt to equity and the intended sources of debt and equity. Please also indicate, based on information available at the time of submission, the cost of debt funding and the minimum return on equity. </w:t>
            </w:r>
          </w:p>
        </w:tc>
      </w:tr>
      <w:tr w:rsidR="00D5625B" w14:paraId="27FD9FE1" w14:textId="77777777" w:rsidTr="00183D94">
        <w:trPr>
          <w:trHeight w:val="1000"/>
        </w:trPr>
        <w:tc>
          <w:tcPr>
            <w:tcW w:w="10064" w:type="dxa"/>
            <w:tcBorders>
              <w:bottom w:val="single" w:sz="4" w:space="0" w:color="auto"/>
            </w:tcBorders>
          </w:tcPr>
          <w:p w14:paraId="253E8AA3" w14:textId="7F750D94" w:rsidR="00D5625B" w:rsidRDefault="008663F2" w:rsidP="004F4B58">
            <w:pPr>
              <w:spacing w:before="60" w:after="120"/>
              <w:ind w:right="96"/>
            </w:pPr>
            <w:permStart w:id="2121617976" w:edGrp="everyone"/>
            <w:r>
              <w:t xml:space="preserve">               </w:t>
            </w:r>
          </w:p>
          <w:permEnd w:id="2121617976"/>
          <w:p w14:paraId="6B5950DA" w14:textId="77777777" w:rsidR="00D5625B" w:rsidRDefault="00D5625B" w:rsidP="004F4B58">
            <w:pPr>
              <w:spacing w:before="60" w:after="120"/>
              <w:ind w:right="96"/>
            </w:pPr>
          </w:p>
          <w:p w14:paraId="47AE62D5" w14:textId="77777777" w:rsidR="00183D94" w:rsidRDefault="00183D94" w:rsidP="004F4B58">
            <w:pPr>
              <w:spacing w:before="60" w:after="120"/>
              <w:ind w:right="96"/>
            </w:pPr>
          </w:p>
          <w:p w14:paraId="08126464" w14:textId="77777777" w:rsidR="00183D94" w:rsidRDefault="00183D94" w:rsidP="004F4B58">
            <w:pPr>
              <w:spacing w:before="60" w:after="120"/>
              <w:ind w:right="96"/>
            </w:pPr>
          </w:p>
          <w:p w14:paraId="44A21018" w14:textId="77777777" w:rsidR="00183D94" w:rsidRDefault="00183D94" w:rsidP="004F4B58">
            <w:pPr>
              <w:spacing w:before="60" w:after="120"/>
              <w:ind w:right="96"/>
            </w:pPr>
          </w:p>
          <w:p w14:paraId="1850324D" w14:textId="77777777" w:rsidR="00D5625B" w:rsidRDefault="00D5625B" w:rsidP="004F4B58">
            <w:pPr>
              <w:spacing w:before="60" w:after="120"/>
              <w:ind w:right="96"/>
            </w:pPr>
          </w:p>
          <w:p w14:paraId="57A675AF" w14:textId="77777777" w:rsidR="00D5625B" w:rsidRDefault="00D5625B" w:rsidP="00B14DEF">
            <w:pPr>
              <w:spacing w:line="200" w:lineRule="exact"/>
            </w:pPr>
          </w:p>
        </w:tc>
      </w:tr>
      <w:tr w:rsidR="00D5625B" w14:paraId="27AB9F60" w14:textId="77777777" w:rsidTr="00B14DEF">
        <w:trPr>
          <w:trHeight w:val="1702"/>
        </w:trPr>
        <w:tc>
          <w:tcPr>
            <w:tcW w:w="10064" w:type="dxa"/>
            <w:shd w:val="clear" w:color="auto" w:fill="F2F2F2" w:themeFill="background1" w:themeFillShade="F2"/>
          </w:tcPr>
          <w:p w14:paraId="47EB4465" w14:textId="33480084" w:rsidR="00D5625B" w:rsidRDefault="00D5625B" w:rsidP="00B14DEF">
            <w:r w:rsidRPr="002A7A91">
              <w:rPr>
                <w:rFonts w:eastAsia="Arial"/>
                <w:b/>
                <w:sz w:val="24"/>
                <w:szCs w:val="24"/>
              </w:rPr>
              <w:t>3.</w:t>
            </w:r>
            <w:r>
              <w:rPr>
                <w:rFonts w:eastAsia="Arial"/>
                <w:b/>
                <w:sz w:val="24"/>
                <w:szCs w:val="24"/>
              </w:rPr>
              <w:t>3</w:t>
            </w:r>
            <w:r w:rsidRPr="002A7A91">
              <w:rPr>
                <w:rFonts w:eastAsia="Arial"/>
                <w:b/>
                <w:sz w:val="24"/>
                <w:szCs w:val="24"/>
              </w:rPr>
              <w:t xml:space="preserve"> </w:t>
            </w:r>
            <w:r>
              <w:rPr>
                <w:rFonts w:eastAsia="Arial"/>
                <w:b/>
                <w:sz w:val="24"/>
                <w:szCs w:val="24"/>
              </w:rPr>
              <w:t>Confirmation of Access to Funds</w:t>
            </w:r>
            <w:r w:rsidRPr="002A7A91">
              <w:rPr>
                <w:rFonts w:eastAsia="Arial"/>
                <w:b/>
              </w:rPr>
              <w:t xml:space="preserve">: </w:t>
            </w:r>
            <w:r w:rsidRPr="00D26BFA">
              <w:rPr>
                <w:rFonts w:eastAsia="Arial"/>
              </w:rPr>
              <w:t xml:space="preserve">Please provide preliminary confirmation that debt and equity funding will be available to the Proposer if they are successful in achieving </w:t>
            </w:r>
            <w:r w:rsidR="00274FA7">
              <w:rPr>
                <w:rFonts w:eastAsia="Arial"/>
              </w:rPr>
              <w:t>STARS</w:t>
            </w:r>
            <w:r w:rsidRPr="00D26BFA">
              <w:rPr>
                <w:rFonts w:eastAsia="Arial"/>
              </w:rPr>
              <w:t xml:space="preserve"> investment funding for the </w:t>
            </w:r>
            <w:r w:rsidR="00061C36">
              <w:rPr>
                <w:rFonts w:eastAsia="Arial"/>
              </w:rPr>
              <w:t>Proposal</w:t>
            </w:r>
            <w:r w:rsidRPr="00D26BFA">
              <w:rPr>
                <w:rFonts w:eastAsia="Arial"/>
              </w:rPr>
              <w:t>. The preliminary confirmation should include a letter(s) from an intended funder (provider of debt funding) and a letter from the intended source(s) of equity funding. If the equity funding is available from within the Proposer</w:t>
            </w:r>
            <w:r w:rsidR="00BA79D8">
              <w:rPr>
                <w:rFonts w:eastAsia="Arial"/>
              </w:rPr>
              <w:t>’</w:t>
            </w:r>
            <w:r w:rsidRPr="00D26BFA">
              <w:rPr>
                <w:rFonts w:eastAsia="Arial"/>
              </w:rPr>
              <w:t xml:space="preserve">s own </w:t>
            </w:r>
            <w:r w:rsidR="00E166ED" w:rsidRPr="00D26BFA">
              <w:rPr>
                <w:rFonts w:eastAsia="Arial"/>
              </w:rPr>
              <w:t>resources,</w:t>
            </w:r>
            <w:r w:rsidRPr="00D26BFA">
              <w:rPr>
                <w:rFonts w:eastAsia="Arial"/>
              </w:rPr>
              <w:t xml:space="preserve"> please include a letter on the Proposer’s headed paper confirming the availability of the internal equity signed by the chief executive officer or chief financial officer. </w:t>
            </w:r>
          </w:p>
        </w:tc>
      </w:tr>
      <w:tr w:rsidR="00D5625B" w14:paraId="7571D6B1" w14:textId="77777777" w:rsidTr="00B14DEF">
        <w:trPr>
          <w:trHeight w:val="2838"/>
        </w:trPr>
        <w:tc>
          <w:tcPr>
            <w:tcW w:w="10064" w:type="dxa"/>
          </w:tcPr>
          <w:p w14:paraId="033BBE0E" w14:textId="7A379570" w:rsidR="00D5625B" w:rsidRDefault="008663F2" w:rsidP="004F4B58">
            <w:pPr>
              <w:spacing w:before="60" w:after="120"/>
              <w:ind w:right="96"/>
            </w:pPr>
            <w:permStart w:id="333532939" w:edGrp="everyone"/>
            <w:r>
              <w:t xml:space="preserve">             </w:t>
            </w:r>
          </w:p>
          <w:permEnd w:id="333532939"/>
          <w:p w14:paraId="09357E0F" w14:textId="77777777" w:rsidR="004F4B58" w:rsidRDefault="004F4B58" w:rsidP="004F4B58">
            <w:pPr>
              <w:spacing w:before="60" w:after="120"/>
              <w:ind w:right="96"/>
            </w:pPr>
          </w:p>
          <w:p w14:paraId="5329FA92" w14:textId="77777777" w:rsidR="004F4B58" w:rsidRDefault="004F4B58" w:rsidP="004F4B58">
            <w:pPr>
              <w:spacing w:before="60" w:after="120"/>
              <w:ind w:right="96"/>
            </w:pPr>
          </w:p>
          <w:p w14:paraId="7E0DE0B1" w14:textId="77777777" w:rsidR="004F4B58" w:rsidRDefault="004F4B58" w:rsidP="004F4B58">
            <w:pPr>
              <w:spacing w:before="60" w:after="120"/>
              <w:ind w:right="96"/>
            </w:pPr>
          </w:p>
        </w:tc>
      </w:tr>
    </w:tbl>
    <w:p w14:paraId="2B462FD3" w14:textId="77777777" w:rsidR="0059777A" w:rsidRDefault="0059777A" w:rsidP="00D26BFA">
      <w:pPr>
        <w:spacing w:line="360" w:lineRule="auto"/>
        <w:ind w:right="97"/>
      </w:pPr>
    </w:p>
    <w:p w14:paraId="6E172A79" w14:textId="77777777" w:rsidR="00D90991" w:rsidRDefault="00D90991" w:rsidP="00D26BFA">
      <w:pPr>
        <w:spacing w:line="360" w:lineRule="auto"/>
        <w:ind w:right="97"/>
      </w:pPr>
    </w:p>
    <w:p w14:paraId="09C545AB" w14:textId="77777777" w:rsidR="00D90991" w:rsidRDefault="00D90991" w:rsidP="00D26BFA">
      <w:pPr>
        <w:spacing w:line="360" w:lineRule="auto"/>
        <w:ind w:right="97"/>
      </w:pPr>
    </w:p>
    <w:p w14:paraId="3EA57E4E" w14:textId="1D46E7CD" w:rsidR="0059777A" w:rsidRDefault="0059777A">
      <w:pPr>
        <w:spacing w:line="240" w:lineRule="auto"/>
        <w:ind w:right="0"/>
        <w:jc w:val="left"/>
      </w:pPr>
    </w:p>
    <w:p w14:paraId="6DEB4934" w14:textId="77777777" w:rsidR="0059777A" w:rsidRPr="004F6B0D" w:rsidRDefault="0059777A" w:rsidP="0059777A">
      <w:pPr>
        <w:pStyle w:val="Heading2"/>
        <w:keepNext/>
        <w:keepLines/>
        <w:numPr>
          <w:ilvl w:val="0"/>
          <w:numId w:val="0"/>
        </w:numPr>
        <w:spacing w:after="120"/>
        <w:ind w:left="360" w:right="0" w:hanging="360"/>
        <w:contextualSpacing/>
        <w:jc w:val="left"/>
        <w:rPr>
          <w:rFonts w:eastAsia="Arial"/>
          <w:color w:val="004D44"/>
          <w:spacing w:val="1"/>
          <w:sz w:val="28"/>
          <w:szCs w:val="28"/>
        </w:rPr>
      </w:pPr>
      <w:bookmarkStart w:id="5" w:name="_Toc139015897"/>
      <w:bookmarkStart w:id="6" w:name="_Toc139309721"/>
      <w:bookmarkStart w:id="7" w:name="_Toc140476483"/>
      <w:bookmarkStart w:id="8" w:name="_Toc140733225"/>
      <w:bookmarkStart w:id="9" w:name="_Toc698202360"/>
      <w:bookmarkStart w:id="10" w:name="_Toc1582677597"/>
      <w:bookmarkStart w:id="11" w:name="_Toc599771439"/>
      <w:bookmarkStart w:id="12" w:name="_Toc1564740500"/>
      <w:bookmarkStart w:id="13" w:name="_Toc904168635"/>
      <w:bookmarkStart w:id="14" w:name="_Toc531750931"/>
      <w:bookmarkStart w:id="15" w:name="_Toc1732852051"/>
      <w:bookmarkStart w:id="16" w:name="_Toc1628041349"/>
      <w:bookmarkStart w:id="17" w:name="_Toc1551806596"/>
      <w:bookmarkStart w:id="18" w:name="_Toc774434578"/>
      <w:bookmarkStart w:id="19" w:name="_Toc2031081830"/>
      <w:bookmarkStart w:id="20" w:name="_Toc629774681"/>
      <w:bookmarkStart w:id="21" w:name="_Toc771713638"/>
      <w:bookmarkStart w:id="22" w:name="_Toc381497003"/>
      <w:bookmarkStart w:id="23" w:name="_Toc92039472"/>
      <w:bookmarkStart w:id="24" w:name="_Toc682051929"/>
      <w:bookmarkStart w:id="25" w:name="_Toc42142934"/>
      <w:bookmarkStart w:id="26" w:name="_Toc1873433576"/>
      <w:bookmarkStart w:id="27" w:name="_Toc1511772234"/>
      <w:bookmarkStart w:id="28" w:name="_Toc2014729875"/>
      <w:bookmarkStart w:id="29" w:name="_Toc106787243"/>
      <w:bookmarkStart w:id="30" w:name="_Toc106792304"/>
      <w:r w:rsidRPr="004F6B0D">
        <w:rPr>
          <w:rFonts w:eastAsia="Arial"/>
          <w:color w:val="004D44"/>
          <w:spacing w:val="1"/>
          <w:sz w:val="28"/>
          <w:szCs w:val="28"/>
        </w:rPr>
        <w:t>A</w:t>
      </w:r>
      <w:r>
        <w:rPr>
          <w:rFonts w:eastAsia="Arial"/>
          <w:color w:val="004D44"/>
          <w:spacing w:val="1"/>
          <w:sz w:val="28"/>
          <w:szCs w:val="28"/>
        </w:rPr>
        <w:t>ppendix B</w:t>
      </w:r>
      <w:bookmarkEnd w:id="5"/>
      <w:bookmarkEnd w:id="6"/>
      <w:r>
        <w:rPr>
          <w:rFonts w:eastAsia="Arial"/>
          <w:color w:val="004D44"/>
          <w:spacing w:val="1"/>
          <w:sz w:val="28"/>
          <w:szCs w:val="28"/>
        </w:rPr>
        <w:t xml:space="preserve">: </w:t>
      </w:r>
      <w:r w:rsidRPr="00654829">
        <w:rPr>
          <w:rFonts w:eastAsia="Arial"/>
          <w:color w:val="004D44"/>
          <w:spacing w:val="1"/>
          <w:sz w:val="28"/>
          <w:szCs w:val="28"/>
        </w:rPr>
        <w:t>Declaration</w:t>
      </w:r>
      <w:bookmarkEnd w:id="7"/>
      <w:bookmarkEnd w:id="8"/>
    </w:p>
    <w:p w14:paraId="76644C0B" w14:textId="77777777" w:rsidR="0059777A" w:rsidRPr="004F6B0D" w:rsidRDefault="0059777A" w:rsidP="0059777A">
      <w:pPr>
        <w:pStyle w:val="Heading1"/>
        <w:spacing w:after="120"/>
        <w:contextualSpacing/>
        <w:jc w:val="center"/>
        <w:rPr>
          <w:color w:val="004D44"/>
          <w:sz w:val="28"/>
          <w:szCs w:val="28"/>
        </w:rPr>
      </w:pPr>
      <w:bookmarkStart w:id="31" w:name="_Toc1692286570"/>
      <w:bookmarkStart w:id="32" w:name="_Toc190298551"/>
      <w:bookmarkStart w:id="33" w:name="_Toc1031400558"/>
      <w:bookmarkStart w:id="34" w:name="_Toc1972167100"/>
      <w:bookmarkStart w:id="35" w:name="_Toc528726296"/>
      <w:bookmarkStart w:id="36" w:name="_Toc286423864"/>
      <w:bookmarkStart w:id="37" w:name="_Toc1800236088"/>
      <w:bookmarkStart w:id="38" w:name="_Toc332246382"/>
      <w:bookmarkStart w:id="39" w:name="_Toc1544358450"/>
      <w:bookmarkStart w:id="40" w:name="_Toc614862419"/>
      <w:bookmarkStart w:id="41" w:name="_Toc1900906041"/>
      <w:bookmarkStart w:id="42" w:name="_Toc876617641"/>
      <w:bookmarkStart w:id="43" w:name="_Toc2118644770"/>
      <w:bookmarkStart w:id="44" w:name="_Toc1116805430"/>
      <w:bookmarkStart w:id="45" w:name="_Toc126339801"/>
      <w:bookmarkStart w:id="46" w:name="_Toc253203380"/>
      <w:bookmarkStart w:id="47" w:name="_Toc1867933358"/>
      <w:bookmarkStart w:id="48" w:name="_Toc256081330"/>
      <w:bookmarkStart w:id="49" w:name="_Toc1544667545"/>
      <w:bookmarkStart w:id="50" w:name="_Toc360254537"/>
      <w:bookmarkStart w:id="51" w:name="_Toc106787244"/>
      <w:bookmarkStart w:id="52" w:name="_Toc106792305"/>
      <w:bookmarkStart w:id="53" w:name="_Toc126700809"/>
      <w:bookmarkStart w:id="54" w:name="_Toc139015898"/>
      <w:bookmarkStart w:id="55" w:name="_Toc13930972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00C64174" w14:textId="77777777" w:rsidR="0059777A" w:rsidRPr="004F6B0D" w:rsidRDefault="0059777A" w:rsidP="0059777A">
      <w:pPr>
        <w:spacing w:after="120"/>
        <w:ind w:right="-95"/>
        <w:contextualSpacing/>
        <w:jc w:val="center"/>
        <w:rPr>
          <w:b/>
          <w:bCs/>
          <w:color w:val="FF0000"/>
          <w:sz w:val="28"/>
          <w:szCs w:val="28"/>
        </w:rPr>
      </w:pPr>
    </w:p>
    <w:p w14:paraId="50C9B191" w14:textId="77777777" w:rsidR="0059777A" w:rsidRPr="00A027C0" w:rsidRDefault="0059777A" w:rsidP="0059777A">
      <w:pPr>
        <w:spacing w:after="120"/>
        <w:ind w:right="-95"/>
        <w:contextualSpacing/>
        <w:jc w:val="center"/>
        <w:rPr>
          <w:b/>
          <w:sz w:val="28"/>
        </w:rPr>
      </w:pPr>
      <w:r w:rsidRPr="00A027C0">
        <w:rPr>
          <w:b/>
          <w:sz w:val="28"/>
        </w:rPr>
        <w:t>MINIMUM PROPOSER REQUIREMENTS AND DECLARATION</w:t>
      </w:r>
    </w:p>
    <w:p w14:paraId="64ADEAE1" w14:textId="77777777" w:rsidR="0059777A" w:rsidRPr="00A027C0" w:rsidRDefault="0059777A" w:rsidP="0059777A">
      <w:pPr>
        <w:spacing w:after="120"/>
        <w:ind w:right="-95"/>
        <w:contextualSpacing/>
        <w:jc w:val="center"/>
        <w:rPr>
          <w:b/>
        </w:rPr>
      </w:pPr>
    </w:p>
    <w:p w14:paraId="7F18B1EB" w14:textId="77777777" w:rsidR="0059777A" w:rsidRPr="00A027C0" w:rsidRDefault="0059777A" w:rsidP="0059777A">
      <w:pPr>
        <w:spacing w:after="120"/>
        <w:ind w:right="-95"/>
        <w:contextualSpacing/>
        <w:jc w:val="center"/>
        <w:rPr>
          <w:b/>
        </w:rPr>
      </w:pPr>
      <w:r w:rsidRPr="00A027C0">
        <w:rPr>
          <w:b/>
        </w:rPr>
        <w:t>Where a consortium/joint venture of more than one entity is proposed, all parties must complete this declaration.</w:t>
      </w:r>
    </w:p>
    <w:p w14:paraId="716E920F" w14:textId="77777777" w:rsidR="0059777A" w:rsidRPr="003E48DC" w:rsidRDefault="0059777A" w:rsidP="0059777A">
      <w:pPr>
        <w:spacing w:after="120"/>
        <w:ind w:right="-876"/>
        <w:contextualSpacing/>
        <w:rPr>
          <w:b/>
        </w:rPr>
      </w:pPr>
    </w:p>
    <w:p w14:paraId="39E635DF" w14:textId="77777777" w:rsidR="0059777A" w:rsidRPr="003E48DC" w:rsidRDefault="0059777A" w:rsidP="0059777A">
      <w:pPr>
        <w:spacing w:after="120"/>
        <w:ind w:right="-876"/>
        <w:contextualSpacing/>
      </w:pPr>
      <w:r w:rsidRPr="003E48DC">
        <w:rPr>
          <w:b/>
        </w:rPr>
        <w:t>Minimum Requirements</w:t>
      </w:r>
    </w:p>
    <w:p w14:paraId="4FAD7F8E" w14:textId="77777777" w:rsidR="0059777A" w:rsidRPr="004F6B0D" w:rsidRDefault="0059777A" w:rsidP="0059777A">
      <w:pPr>
        <w:spacing w:after="120"/>
        <w:contextualSpacing/>
      </w:pPr>
      <w:r w:rsidRPr="003E48DC">
        <w:rPr>
          <w:b/>
        </w:rPr>
        <w:t>Part 1</w:t>
      </w:r>
    </w:p>
    <w:p w14:paraId="4E0358BB" w14:textId="77777777" w:rsidR="0059777A" w:rsidRPr="003E48DC" w:rsidRDefault="0059777A" w:rsidP="0059777A">
      <w:pPr>
        <w:spacing w:after="120"/>
        <w:contextualSpacing/>
      </w:pPr>
    </w:p>
    <w:p w14:paraId="716FD838" w14:textId="77777777" w:rsidR="0059777A" w:rsidRPr="003E48DC" w:rsidRDefault="0059777A" w:rsidP="0059777A">
      <w:pPr>
        <w:spacing w:after="200" w:line="288" w:lineRule="auto"/>
        <w:ind w:left="142"/>
        <w:contextualSpacing/>
      </w:pPr>
      <w:r w:rsidRPr="003E48DC">
        <w:t>A Proposer must meet all the Minimum Requirements for its Proposal to be eligible for evaluation.</w:t>
      </w:r>
    </w:p>
    <w:p w14:paraId="6AC6D7D3" w14:textId="77777777" w:rsidR="0059777A" w:rsidRPr="003E48DC" w:rsidRDefault="0059777A" w:rsidP="0059777A">
      <w:pPr>
        <w:spacing w:after="200" w:line="288" w:lineRule="auto"/>
        <w:ind w:left="142"/>
        <w:contextualSpacing/>
      </w:pPr>
    </w:p>
    <w:p w14:paraId="6952A0AD" w14:textId="77777777" w:rsidR="0059777A" w:rsidRPr="003E48DC" w:rsidRDefault="0059777A" w:rsidP="0059777A">
      <w:pPr>
        <w:spacing w:after="200" w:line="288" w:lineRule="auto"/>
        <w:ind w:left="142"/>
        <w:contextualSpacing/>
      </w:pPr>
      <w:r w:rsidRPr="003E48DC">
        <w:t>1. Declaration of Eligibility</w:t>
      </w:r>
    </w:p>
    <w:p w14:paraId="21EB03C3" w14:textId="5C87636E" w:rsidR="0059777A" w:rsidRPr="003E48DC" w:rsidRDefault="0059777A" w:rsidP="0059777A">
      <w:pPr>
        <w:spacing w:after="200" w:line="288" w:lineRule="auto"/>
        <w:ind w:left="862"/>
        <w:contextualSpacing/>
      </w:pPr>
      <w:r w:rsidRPr="003E48DC">
        <w:t>For its Proposal to be considered by the Housing Agency a Proposer (and all entities involved in its Proposal</w:t>
      </w:r>
      <w:r w:rsidR="001045F0">
        <w:t xml:space="preserve">) must </w:t>
      </w:r>
      <w:r>
        <w:t xml:space="preserve">ensure that they can sign the Declaration of Eligibility subject to </w:t>
      </w:r>
      <w:r w:rsidR="0007360A">
        <w:t>1.1 to 1.4</w:t>
      </w:r>
      <w:r w:rsidR="001045F0">
        <w:t xml:space="preserve"> set out below</w:t>
      </w:r>
      <w:r w:rsidR="0007360A">
        <w:t>.</w:t>
      </w:r>
    </w:p>
    <w:p w14:paraId="4FFC0D6E" w14:textId="77777777" w:rsidR="0059777A" w:rsidRPr="003E48DC" w:rsidRDefault="0059777A" w:rsidP="0059777A">
      <w:pPr>
        <w:spacing w:after="200" w:line="288" w:lineRule="auto"/>
        <w:contextualSpacing/>
      </w:pPr>
    </w:p>
    <w:p w14:paraId="139C1AA4" w14:textId="77777777" w:rsidR="0059777A" w:rsidRPr="003E48DC" w:rsidRDefault="0059777A" w:rsidP="0059777A">
      <w:pPr>
        <w:tabs>
          <w:tab w:val="left" w:pos="860"/>
        </w:tabs>
        <w:spacing w:after="200" w:line="288" w:lineRule="auto"/>
        <w:ind w:left="862" w:right="101" w:hanging="720"/>
        <w:contextualSpacing/>
      </w:pPr>
      <w:r w:rsidRPr="003E48DC">
        <w:t>1.1.</w:t>
      </w:r>
      <w:r w:rsidRPr="003E48DC">
        <w:tab/>
        <w:t>A Proposer who has been the subject of a conviction by final judgment for one or more of the reasons listed below as per Regulation 57(1) of the European Union (Award of Public Authority Contracts) Regulations 2016 shall be excluded from further consideration:</w:t>
      </w:r>
    </w:p>
    <w:p w14:paraId="66B6CBB5" w14:textId="77777777" w:rsidR="0059777A" w:rsidRPr="003E48DC" w:rsidRDefault="0059777A" w:rsidP="0059777A">
      <w:pPr>
        <w:spacing w:after="200" w:line="288" w:lineRule="auto"/>
        <w:ind w:left="1582"/>
        <w:contextualSpacing/>
      </w:pPr>
      <w:r w:rsidRPr="003E48DC">
        <w:t>(a) Participation in or membership of a criminal organisation; or</w:t>
      </w:r>
    </w:p>
    <w:p w14:paraId="0DB1DF8F" w14:textId="77777777" w:rsidR="0059777A" w:rsidRPr="003E48DC" w:rsidRDefault="0059777A" w:rsidP="0059777A">
      <w:pPr>
        <w:spacing w:after="200" w:line="288" w:lineRule="auto"/>
        <w:ind w:left="1582"/>
        <w:contextualSpacing/>
      </w:pPr>
      <w:r w:rsidRPr="003E48DC">
        <w:t>(b) Corruption; or</w:t>
      </w:r>
    </w:p>
    <w:p w14:paraId="7BDA2DA3" w14:textId="77777777" w:rsidR="0059777A" w:rsidRPr="003E48DC" w:rsidRDefault="0059777A" w:rsidP="0059777A">
      <w:pPr>
        <w:spacing w:after="200" w:line="288" w:lineRule="auto"/>
        <w:ind w:left="1582"/>
        <w:contextualSpacing/>
      </w:pPr>
      <w:r w:rsidRPr="003E48DC">
        <w:t>(c) Fraud; or</w:t>
      </w:r>
    </w:p>
    <w:p w14:paraId="7C15CB5C" w14:textId="77777777" w:rsidR="0059777A" w:rsidRPr="003E48DC" w:rsidRDefault="0059777A" w:rsidP="0059777A">
      <w:pPr>
        <w:spacing w:after="200" w:line="288" w:lineRule="auto"/>
        <w:ind w:left="1582"/>
        <w:contextualSpacing/>
      </w:pPr>
      <w:r w:rsidRPr="003E48DC">
        <w:t>(d) Money laundering; or</w:t>
      </w:r>
    </w:p>
    <w:p w14:paraId="6B278014" w14:textId="77777777" w:rsidR="0059777A" w:rsidRPr="003E48DC" w:rsidRDefault="0059777A" w:rsidP="0059777A">
      <w:pPr>
        <w:spacing w:after="200" w:line="288" w:lineRule="auto"/>
        <w:ind w:left="1582"/>
        <w:contextualSpacing/>
      </w:pPr>
      <w:r w:rsidRPr="003E48DC">
        <w:t>(e) Terrorist financing.</w:t>
      </w:r>
    </w:p>
    <w:p w14:paraId="6569829D" w14:textId="77777777" w:rsidR="0059777A" w:rsidRPr="003E48DC" w:rsidRDefault="0059777A" w:rsidP="0059777A">
      <w:pPr>
        <w:spacing w:after="200" w:line="288" w:lineRule="auto"/>
        <w:contextualSpacing/>
      </w:pPr>
    </w:p>
    <w:p w14:paraId="1BC4AAE9" w14:textId="77777777" w:rsidR="0059777A" w:rsidRPr="003E48DC" w:rsidRDefault="0059777A" w:rsidP="0059777A">
      <w:pPr>
        <w:tabs>
          <w:tab w:val="left" w:pos="860"/>
        </w:tabs>
        <w:spacing w:after="200" w:line="288" w:lineRule="auto"/>
        <w:ind w:left="862" w:right="99" w:hanging="720"/>
        <w:contextualSpacing/>
      </w:pPr>
      <w:r w:rsidRPr="003E48DC">
        <w:t>1.2.</w:t>
      </w:r>
      <w:r w:rsidRPr="003E48DC">
        <w:tab/>
        <w:t>A Proposer shall be excluded from further consideration who is subject to bankruptcy or insolvency procedure or process, as follows:</w:t>
      </w:r>
    </w:p>
    <w:p w14:paraId="62DD795F" w14:textId="77777777" w:rsidR="0059777A" w:rsidRPr="004F6B0D" w:rsidRDefault="0059777A" w:rsidP="0059777A">
      <w:pPr>
        <w:pStyle w:val="ListParagraph"/>
        <w:numPr>
          <w:ilvl w:val="0"/>
          <w:numId w:val="65"/>
        </w:numPr>
        <w:spacing w:line="288" w:lineRule="auto"/>
        <w:ind w:left="1276" w:right="0"/>
        <w:rPr>
          <w:rFonts w:ascii="Arial" w:hAnsi="Arial" w:cs="Arial"/>
        </w:rPr>
      </w:pPr>
      <w:r w:rsidRPr="004F6B0D">
        <w:rPr>
          <w:rFonts w:ascii="Arial" w:hAnsi="Arial" w:cs="Arial"/>
        </w:rPr>
        <w:t>the Proposer is bankrupt or the subject of a bankruptcy petition; or</w:t>
      </w:r>
    </w:p>
    <w:p w14:paraId="65860B59" w14:textId="77777777" w:rsidR="0059777A" w:rsidRPr="004F6B0D" w:rsidRDefault="0059777A" w:rsidP="0059777A">
      <w:pPr>
        <w:pStyle w:val="ListParagraph"/>
        <w:numPr>
          <w:ilvl w:val="0"/>
          <w:numId w:val="65"/>
        </w:numPr>
        <w:tabs>
          <w:tab w:val="left" w:pos="2300"/>
        </w:tabs>
        <w:spacing w:line="288" w:lineRule="auto"/>
        <w:ind w:left="1276" w:right="101"/>
        <w:rPr>
          <w:rFonts w:ascii="Arial" w:hAnsi="Arial" w:cs="Arial"/>
        </w:rPr>
      </w:pPr>
      <w:r w:rsidRPr="004F6B0D">
        <w:rPr>
          <w:rFonts w:ascii="Arial" w:hAnsi="Arial" w:cs="Arial"/>
        </w:rPr>
        <w:t>the Proposer, being a body corporate, is being wound up or the subject of proceedings for compulsory winding up; or</w:t>
      </w:r>
    </w:p>
    <w:p w14:paraId="626E4D5E" w14:textId="77777777" w:rsidR="0059777A" w:rsidRPr="004F6B0D" w:rsidRDefault="0059777A" w:rsidP="0059777A">
      <w:pPr>
        <w:pStyle w:val="ListParagraph"/>
        <w:numPr>
          <w:ilvl w:val="0"/>
          <w:numId w:val="65"/>
        </w:numPr>
        <w:spacing w:line="288" w:lineRule="auto"/>
        <w:ind w:left="1276" w:right="0"/>
        <w:rPr>
          <w:rFonts w:ascii="Arial" w:hAnsi="Arial" w:cs="Arial"/>
        </w:rPr>
      </w:pPr>
      <w:r w:rsidRPr="004F6B0D">
        <w:rPr>
          <w:rFonts w:ascii="Arial" w:hAnsi="Arial" w:cs="Arial"/>
        </w:rPr>
        <w:t>the Proposer’s affairs are being administered by a court; or</w:t>
      </w:r>
    </w:p>
    <w:p w14:paraId="3C9AE88A" w14:textId="77777777" w:rsidR="0059777A" w:rsidRPr="004F6B0D" w:rsidRDefault="0059777A" w:rsidP="0059777A">
      <w:pPr>
        <w:pStyle w:val="ListParagraph"/>
        <w:numPr>
          <w:ilvl w:val="0"/>
          <w:numId w:val="65"/>
        </w:numPr>
        <w:spacing w:line="288" w:lineRule="auto"/>
        <w:ind w:left="1276" w:right="0"/>
        <w:rPr>
          <w:rFonts w:ascii="Arial" w:hAnsi="Arial" w:cs="Arial"/>
        </w:rPr>
      </w:pPr>
      <w:r w:rsidRPr="004F6B0D">
        <w:rPr>
          <w:rFonts w:ascii="Arial" w:hAnsi="Arial" w:cs="Arial"/>
        </w:rPr>
        <w:t>the Proposer is the subject of proceedings in which it is sought to</w:t>
      </w:r>
    </w:p>
    <w:p w14:paraId="1DD7C45C" w14:textId="77777777" w:rsidR="0059777A" w:rsidRPr="004F6B0D" w:rsidRDefault="0059777A" w:rsidP="0059777A">
      <w:pPr>
        <w:pStyle w:val="ListParagraph"/>
        <w:spacing w:line="288" w:lineRule="auto"/>
        <w:ind w:left="1276"/>
        <w:rPr>
          <w:rFonts w:ascii="Arial" w:hAnsi="Arial" w:cs="Arial"/>
        </w:rPr>
      </w:pPr>
      <w:r w:rsidRPr="004F6B0D">
        <w:rPr>
          <w:rFonts w:ascii="Arial" w:hAnsi="Arial" w:cs="Arial"/>
        </w:rPr>
        <w:t>have the Proposer’s affairs so administered; or</w:t>
      </w:r>
    </w:p>
    <w:p w14:paraId="7994C92C" w14:textId="77777777" w:rsidR="0059777A" w:rsidRPr="004F6B0D" w:rsidRDefault="0059777A" w:rsidP="0059777A">
      <w:pPr>
        <w:pStyle w:val="ListParagraph"/>
        <w:numPr>
          <w:ilvl w:val="0"/>
          <w:numId w:val="65"/>
        </w:numPr>
        <w:spacing w:line="288" w:lineRule="auto"/>
        <w:ind w:left="1276" w:right="0"/>
        <w:rPr>
          <w:rFonts w:ascii="Arial" w:hAnsi="Arial" w:cs="Arial"/>
        </w:rPr>
      </w:pPr>
      <w:r w:rsidRPr="004F6B0D">
        <w:rPr>
          <w:rFonts w:ascii="Arial" w:hAnsi="Arial" w:cs="Arial"/>
        </w:rPr>
        <w:t>the Proposer has entered an arrangement with creditors; or</w:t>
      </w:r>
    </w:p>
    <w:p w14:paraId="5BF68F53" w14:textId="77777777" w:rsidR="0059777A" w:rsidRPr="004F6B0D" w:rsidRDefault="0059777A" w:rsidP="0059777A">
      <w:pPr>
        <w:pStyle w:val="ListParagraph"/>
        <w:numPr>
          <w:ilvl w:val="0"/>
          <w:numId w:val="65"/>
        </w:numPr>
        <w:spacing w:line="288" w:lineRule="auto"/>
        <w:ind w:left="1276" w:right="0"/>
        <w:rPr>
          <w:rFonts w:ascii="Arial" w:hAnsi="Arial" w:cs="Arial"/>
        </w:rPr>
      </w:pPr>
      <w:r w:rsidRPr="004F6B0D">
        <w:rPr>
          <w:rFonts w:ascii="Arial" w:hAnsi="Arial" w:cs="Arial"/>
        </w:rPr>
        <w:t>the Proposer has suspended business activities; or</w:t>
      </w:r>
    </w:p>
    <w:p w14:paraId="1CE54430" w14:textId="77777777" w:rsidR="0059777A" w:rsidRPr="004F6B0D" w:rsidRDefault="0059777A" w:rsidP="0059777A">
      <w:pPr>
        <w:pStyle w:val="ListParagraph"/>
        <w:numPr>
          <w:ilvl w:val="0"/>
          <w:numId w:val="65"/>
        </w:numPr>
        <w:tabs>
          <w:tab w:val="left" w:pos="2300"/>
        </w:tabs>
        <w:spacing w:line="288" w:lineRule="auto"/>
        <w:ind w:left="1276" w:right="97"/>
        <w:rPr>
          <w:rFonts w:ascii="Arial" w:hAnsi="Arial" w:cs="Arial"/>
        </w:rPr>
      </w:pPr>
      <w:r w:rsidRPr="004F6B0D">
        <w:rPr>
          <w:rFonts w:ascii="Arial" w:hAnsi="Arial" w:cs="Arial"/>
        </w:rPr>
        <w:t>the Proposer is, in the opinion of the H</w:t>
      </w:r>
      <w:r>
        <w:rPr>
          <w:rFonts w:ascii="Arial" w:hAnsi="Arial" w:cs="Arial"/>
        </w:rPr>
        <w:t>ousing Agency</w:t>
      </w:r>
      <w:r w:rsidRPr="004F6B0D">
        <w:rPr>
          <w:rFonts w:ascii="Arial" w:hAnsi="Arial" w:cs="Arial"/>
        </w:rPr>
        <w:t>, in any situation analogous to any of those mentioned in subparagraphs (a) to (f) under a law of the State, another member state of the European Union or a third country relating to bankruptcy or insolvency of a kind specified in subparagraphs (a) to (f).</w:t>
      </w:r>
    </w:p>
    <w:p w14:paraId="2275A188" w14:textId="77777777" w:rsidR="0059777A" w:rsidRDefault="0059777A" w:rsidP="0059777A">
      <w:pPr>
        <w:spacing w:after="200" w:line="288" w:lineRule="auto"/>
        <w:ind w:left="142"/>
        <w:contextualSpacing/>
      </w:pPr>
    </w:p>
    <w:p w14:paraId="15C2ABCF" w14:textId="77777777" w:rsidR="0059777A" w:rsidRDefault="0059777A" w:rsidP="0059777A">
      <w:pPr>
        <w:spacing w:after="200" w:line="288" w:lineRule="auto"/>
        <w:ind w:left="142"/>
        <w:contextualSpacing/>
      </w:pPr>
    </w:p>
    <w:p w14:paraId="6845F006" w14:textId="77777777" w:rsidR="0059777A" w:rsidRDefault="0059777A" w:rsidP="0059777A">
      <w:pPr>
        <w:spacing w:after="200" w:line="288" w:lineRule="auto"/>
        <w:ind w:left="142"/>
        <w:contextualSpacing/>
      </w:pPr>
    </w:p>
    <w:p w14:paraId="5E160F7D" w14:textId="77777777" w:rsidR="0059777A" w:rsidRPr="003E48DC" w:rsidRDefault="0059777A" w:rsidP="0059777A">
      <w:pPr>
        <w:spacing w:after="200" w:line="288" w:lineRule="auto"/>
        <w:ind w:left="142"/>
        <w:contextualSpacing/>
      </w:pPr>
      <w:r w:rsidRPr="003E48DC">
        <w:t xml:space="preserve">1.3. </w:t>
      </w:r>
      <w:bookmarkStart w:id="56" w:name="_Hlk127270865"/>
      <w:r w:rsidRPr="003E48DC">
        <w:t>A Proposer may be excluded from further consideration</w:t>
      </w:r>
      <w:bookmarkEnd w:id="56"/>
      <w:r w:rsidRPr="003E48DC">
        <w:t xml:space="preserve"> if it has:</w:t>
      </w:r>
    </w:p>
    <w:p w14:paraId="0F5D0B2D" w14:textId="77777777" w:rsidR="0059777A" w:rsidRPr="003E48DC" w:rsidRDefault="0059777A" w:rsidP="0059777A">
      <w:pPr>
        <w:spacing w:after="200" w:line="288" w:lineRule="auto"/>
        <w:ind w:left="1560" w:right="96" w:hanging="579"/>
        <w:contextualSpacing/>
      </w:pPr>
      <w:r w:rsidRPr="003E48DC">
        <w:t>(a</w:t>
      </w:r>
      <w:bookmarkStart w:id="57" w:name="_Hlk127270911"/>
      <w:r w:rsidRPr="003E48DC">
        <w:t xml:space="preserve">) </w:t>
      </w:r>
      <w:r>
        <w:tab/>
      </w:r>
      <w:r w:rsidRPr="003E48DC">
        <w:t>been found guilty of professional misconduct by a competent authority that is authorised by law to hear and determine allegations of professional misconduct against persons that include the Proposer; or</w:t>
      </w:r>
    </w:p>
    <w:p w14:paraId="7F826BE0" w14:textId="77777777" w:rsidR="0059777A" w:rsidRDefault="0059777A" w:rsidP="0059777A">
      <w:pPr>
        <w:tabs>
          <w:tab w:val="left" w:pos="2300"/>
        </w:tabs>
        <w:spacing w:after="200" w:line="288" w:lineRule="auto"/>
        <w:ind w:left="1560" w:right="93" w:hanging="579"/>
        <w:contextualSpacing/>
      </w:pPr>
      <w:r w:rsidRPr="003E48DC">
        <w:t>(b)</w:t>
      </w:r>
      <w:r w:rsidRPr="003E48DC">
        <w:tab/>
        <w:t>committed grave professional misconduct provable by means that the H</w:t>
      </w:r>
      <w:r>
        <w:t>ousing Agency</w:t>
      </w:r>
      <w:r w:rsidRPr="003E48DC">
        <w:t xml:space="preserve"> can demonstrate; or </w:t>
      </w:r>
    </w:p>
    <w:p w14:paraId="497168DC" w14:textId="77777777" w:rsidR="0059777A" w:rsidRPr="003E48DC" w:rsidRDefault="0059777A" w:rsidP="0059777A">
      <w:pPr>
        <w:tabs>
          <w:tab w:val="left" w:pos="2300"/>
        </w:tabs>
        <w:spacing w:after="200" w:line="288" w:lineRule="auto"/>
        <w:ind w:left="1560" w:right="93" w:hanging="579"/>
        <w:contextualSpacing/>
      </w:pPr>
      <w:r w:rsidRPr="003E48DC">
        <w:t xml:space="preserve">(c) </w:t>
      </w:r>
      <w:r>
        <w:tab/>
      </w:r>
      <w:r w:rsidRPr="003E48DC">
        <w:t>who has not fulfilled an obligation to pay a social security contribution as required by a law of the country or territory:</w:t>
      </w:r>
    </w:p>
    <w:bookmarkEnd w:id="57"/>
    <w:p w14:paraId="1ED09CC3" w14:textId="77777777" w:rsidR="0059777A" w:rsidRPr="003E48DC" w:rsidRDefault="0059777A" w:rsidP="0059777A">
      <w:pPr>
        <w:spacing w:after="200" w:line="288" w:lineRule="auto"/>
        <w:ind w:left="1560"/>
        <w:contextualSpacing/>
      </w:pPr>
      <w:r w:rsidRPr="003E48DC">
        <w:t xml:space="preserve">(i) </w:t>
      </w:r>
      <w:r>
        <w:tab/>
      </w:r>
      <w:r w:rsidRPr="003E48DC">
        <w:t>where the Proposer ordinarily resides, or carries on business; or</w:t>
      </w:r>
    </w:p>
    <w:p w14:paraId="441A9A57" w14:textId="77777777" w:rsidR="0059777A" w:rsidRPr="003E48DC" w:rsidRDefault="0059777A" w:rsidP="0059777A">
      <w:pPr>
        <w:spacing w:after="200" w:line="288" w:lineRule="auto"/>
        <w:ind w:left="1560"/>
        <w:contextualSpacing/>
      </w:pPr>
      <w:r w:rsidRPr="003E48DC">
        <w:t>(ii) in Ireland; or</w:t>
      </w:r>
    </w:p>
    <w:p w14:paraId="4B9FC99B" w14:textId="77777777" w:rsidR="0059777A" w:rsidRPr="003E48DC" w:rsidRDefault="0059777A" w:rsidP="0059777A">
      <w:pPr>
        <w:tabs>
          <w:tab w:val="left" w:pos="2260"/>
        </w:tabs>
        <w:spacing w:after="200" w:line="288" w:lineRule="auto"/>
        <w:ind w:left="1560" w:right="78" w:hanging="579"/>
        <w:contextualSpacing/>
      </w:pPr>
      <w:r w:rsidRPr="003E48DC">
        <w:t>(</w:t>
      </w:r>
      <w:r>
        <w:t>d</w:t>
      </w:r>
      <w:r w:rsidRPr="003E48DC">
        <w:t>)</w:t>
      </w:r>
      <w:r w:rsidRPr="003E48DC">
        <w:tab/>
        <w:t>not fulfilled an obligation to pay a tax or levy imposed by or under a law of the country or territory:</w:t>
      </w:r>
    </w:p>
    <w:p w14:paraId="4C061C85" w14:textId="77777777" w:rsidR="0059777A" w:rsidRPr="003E48DC" w:rsidRDefault="0059777A" w:rsidP="0059777A">
      <w:pPr>
        <w:spacing w:after="200" w:line="288" w:lineRule="auto"/>
        <w:ind w:left="1560"/>
        <w:contextualSpacing/>
      </w:pPr>
      <w:r w:rsidRPr="003E48DC">
        <w:t>(i) where the Proposer ordinarily resides, or carries on business; or</w:t>
      </w:r>
    </w:p>
    <w:p w14:paraId="2180F2A9" w14:textId="77777777" w:rsidR="0059777A" w:rsidRPr="003E48DC" w:rsidRDefault="0059777A" w:rsidP="0059777A">
      <w:pPr>
        <w:spacing w:after="200" w:line="288" w:lineRule="auto"/>
        <w:ind w:left="1560"/>
        <w:contextualSpacing/>
      </w:pPr>
      <w:r w:rsidRPr="003E48DC">
        <w:t>(ii) in Ireland; or</w:t>
      </w:r>
    </w:p>
    <w:p w14:paraId="6AE9F6CA" w14:textId="77777777" w:rsidR="0059777A" w:rsidRPr="003E48DC" w:rsidRDefault="0059777A" w:rsidP="0059777A">
      <w:pPr>
        <w:spacing w:after="200" w:line="288" w:lineRule="auto"/>
        <w:ind w:left="1560" w:right="-191" w:hanging="579"/>
        <w:contextualSpacing/>
      </w:pPr>
      <w:r w:rsidRPr="003E48DC">
        <w:t>(</w:t>
      </w:r>
      <w:r>
        <w:t>e</w:t>
      </w:r>
      <w:r w:rsidRPr="003E48DC">
        <w:t xml:space="preserve">) </w:t>
      </w:r>
      <w:r>
        <w:tab/>
      </w:r>
      <w:r w:rsidRPr="003E48DC">
        <w:t>provided a statement or information to the H</w:t>
      </w:r>
      <w:r>
        <w:t>ousing Agency</w:t>
      </w:r>
      <w:r w:rsidRPr="003E48DC">
        <w:t xml:space="preserve"> knowing it to be false or misleading or has failed to provide to the H</w:t>
      </w:r>
      <w:r>
        <w:t xml:space="preserve">ousing Agency </w:t>
      </w:r>
      <w:r w:rsidRPr="003E48DC">
        <w:t>a statement or information that is reasonably required by Housing Agency.</w:t>
      </w:r>
    </w:p>
    <w:p w14:paraId="2CAD8278" w14:textId="77777777" w:rsidR="0059777A" w:rsidRPr="004F6B0D" w:rsidRDefault="0059777A" w:rsidP="0059777A">
      <w:pPr>
        <w:spacing w:after="200" w:line="288" w:lineRule="auto"/>
        <w:contextualSpacing/>
      </w:pPr>
    </w:p>
    <w:p w14:paraId="1772FC67" w14:textId="77777777" w:rsidR="0059777A" w:rsidRPr="003E48DC" w:rsidRDefault="0059777A" w:rsidP="0059777A">
      <w:pPr>
        <w:spacing w:after="200" w:line="288" w:lineRule="auto"/>
        <w:contextualSpacing/>
      </w:pPr>
    </w:p>
    <w:p w14:paraId="3149C7D9" w14:textId="77777777" w:rsidR="0059777A" w:rsidRPr="003E48DC" w:rsidRDefault="0059777A" w:rsidP="0059777A">
      <w:pPr>
        <w:tabs>
          <w:tab w:val="left" w:pos="820"/>
        </w:tabs>
        <w:spacing w:after="200" w:line="288" w:lineRule="auto"/>
        <w:ind w:left="822" w:right="80" w:hanging="720"/>
        <w:contextualSpacing/>
      </w:pPr>
      <w:r w:rsidRPr="003E48DC">
        <w:t>1.4.</w:t>
      </w:r>
      <w:r w:rsidRPr="003E48DC">
        <w:tab/>
        <w:t xml:space="preserve">Each Proposer (and all entities involved in the Proposer’s </w:t>
      </w:r>
      <w:r>
        <w:t>Proposal</w:t>
      </w:r>
      <w:r w:rsidRPr="003E48DC">
        <w:t>) must provide details in its Declaration of Eligibility where any of the paragraphs of this section 1.3 applies to it.</w:t>
      </w:r>
    </w:p>
    <w:p w14:paraId="76848DCB" w14:textId="77777777" w:rsidR="0059777A" w:rsidRPr="003E48DC" w:rsidRDefault="0059777A" w:rsidP="0059777A">
      <w:pPr>
        <w:tabs>
          <w:tab w:val="left" w:pos="820"/>
        </w:tabs>
        <w:spacing w:after="200" w:line="288" w:lineRule="auto"/>
        <w:ind w:left="822" w:right="80" w:hanging="720"/>
        <w:contextualSpacing/>
      </w:pPr>
    </w:p>
    <w:p w14:paraId="5640AD44" w14:textId="77777777" w:rsidR="0059777A" w:rsidRPr="003E48DC" w:rsidRDefault="0059777A" w:rsidP="0059777A">
      <w:pPr>
        <w:tabs>
          <w:tab w:val="left" w:pos="820"/>
        </w:tabs>
        <w:spacing w:after="200" w:line="288" w:lineRule="auto"/>
        <w:ind w:left="822" w:right="80" w:hanging="720"/>
        <w:contextualSpacing/>
      </w:pPr>
    </w:p>
    <w:p w14:paraId="0A43E1BF" w14:textId="77777777" w:rsidR="0059777A" w:rsidRPr="003E48DC" w:rsidRDefault="0059777A" w:rsidP="0059777A">
      <w:pPr>
        <w:tabs>
          <w:tab w:val="left" w:pos="820"/>
        </w:tabs>
        <w:spacing w:after="200" w:line="288" w:lineRule="auto"/>
        <w:ind w:left="822" w:right="80" w:hanging="720"/>
        <w:contextualSpacing/>
      </w:pPr>
      <w:r w:rsidRPr="003E48DC">
        <w:rPr>
          <w:b/>
        </w:rPr>
        <w:t>Part 2</w:t>
      </w:r>
    </w:p>
    <w:p w14:paraId="69382045" w14:textId="77777777" w:rsidR="0059777A" w:rsidRPr="003E48DC" w:rsidRDefault="0059777A" w:rsidP="0059777A">
      <w:pPr>
        <w:spacing w:after="200" w:line="288" w:lineRule="auto"/>
        <w:ind w:left="3090" w:right="3087"/>
        <w:contextualSpacing/>
      </w:pPr>
      <w:r w:rsidRPr="003E48DC">
        <w:rPr>
          <w:b/>
        </w:rPr>
        <w:t>Declaration of Eligibility</w:t>
      </w:r>
    </w:p>
    <w:p w14:paraId="293AE6A3" w14:textId="77777777" w:rsidR="0059777A" w:rsidRPr="004F6B0D" w:rsidRDefault="0059777A" w:rsidP="0059777A">
      <w:pPr>
        <w:spacing w:after="200" w:line="288" w:lineRule="auto"/>
        <w:contextualSpacing/>
      </w:pPr>
    </w:p>
    <w:p w14:paraId="53AEC073" w14:textId="77777777" w:rsidR="0059777A" w:rsidRPr="003E48DC" w:rsidRDefault="0059777A" w:rsidP="0059777A">
      <w:pPr>
        <w:spacing w:after="200" w:line="288" w:lineRule="auto"/>
        <w:contextualSpacing/>
      </w:pPr>
    </w:p>
    <w:p w14:paraId="7219CF52" w14:textId="77777777" w:rsidR="0059777A" w:rsidRPr="003E48DC" w:rsidRDefault="0059777A" w:rsidP="0059777A">
      <w:pPr>
        <w:spacing w:after="200" w:line="288" w:lineRule="auto"/>
        <w:ind w:left="142" w:right="102"/>
        <w:contextualSpacing/>
      </w:pPr>
      <w:r w:rsidRPr="003E48DC">
        <w:t xml:space="preserve">The following Declaration must be completed and signed by the authorised representative of the Proposer and submitted along with the </w:t>
      </w:r>
      <w:r>
        <w:t>Proposal</w:t>
      </w:r>
      <w:r w:rsidRPr="003E48DC">
        <w:t>.</w:t>
      </w:r>
    </w:p>
    <w:p w14:paraId="63336AEF" w14:textId="77777777" w:rsidR="0059777A" w:rsidRPr="004F6B0D" w:rsidRDefault="0059777A" w:rsidP="0059777A">
      <w:pPr>
        <w:spacing w:after="200" w:line="288" w:lineRule="auto"/>
        <w:contextualSpacing/>
      </w:pPr>
    </w:p>
    <w:p w14:paraId="469A2D43" w14:textId="77777777" w:rsidR="0059777A" w:rsidRPr="003E48DC" w:rsidRDefault="0059777A" w:rsidP="0059777A">
      <w:pPr>
        <w:spacing w:after="200" w:line="288" w:lineRule="auto"/>
        <w:contextualSpacing/>
      </w:pPr>
    </w:p>
    <w:p w14:paraId="23C74666" w14:textId="77777777" w:rsidR="0059777A" w:rsidRPr="003E48DC" w:rsidRDefault="0059777A" w:rsidP="0059777A">
      <w:pPr>
        <w:tabs>
          <w:tab w:val="left" w:pos="1134"/>
          <w:tab w:val="left" w:pos="11340"/>
        </w:tabs>
        <w:spacing w:after="200" w:line="288" w:lineRule="auto"/>
        <w:ind w:left="142" w:right="6673"/>
        <w:contextualSpacing/>
      </w:pPr>
      <w:r w:rsidRPr="003E48DC">
        <w:t>Declaration</w:t>
      </w:r>
    </w:p>
    <w:p w14:paraId="2EE46F7A" w14:textId="77777777" w:rsidR="0059777A" w:rsidRDefault="0059777A" w:rsidP="0059777A">
      <w:pPr>
        <w:spacing w:after="200" w:line="288" w:lineRule="auto"/>
        <w:ind w:left="142" w:right="3656"/>
        <w:contextualSpacing/>
      </w:pPr>
    </w:p>
    <w:p w14:paraId="0C956C8C" w14:textId="77777777" w:rsidR="0059777A" w:rsidRPr="003E48DC" w:rsidRDefault="0059777A" w:rsidP="0059777A">
      <w:pPr>
        <w:spacing w:after="200" w:line="288" w:lineRule="auto"/>
        <w:ind w:left="142" w:right="3656"/>
        <w:contextualSpacing/>
      </w:pPr>
      <w:r w:rsidRPr="003E48DC">
        <w:t>I _</w:t>
      </w:r>
      <w:permStart w:id="986724753" w:edGrp="everyone"/>
      <w:r w:rsidRPr="003E48DC">
        <w:t>__________________________</w:t>
      </w:r>
      <w:permEnd w:id="986724753"/>
      <w:r w:rsidRPr="003E48DC">
        <w:t>_____[Name]</w:t>
      </w:r>
    </w:p>
    <w:p w14:paraId="5B71E670" w14:textId="77777777" w:rsidR="0059777A" w:rsidRPr="004F6B0D" w:rsidRDefault="0059777A" w:rsidP="0059777A">
      <w:pPr>
        <w:spacing w:after="200" w:line="288" w:lineRule="auto"/>
        <w:contextualSpacing/>
      </w:pPr>
    </w:p>
    <w:p w14:paraId="3BA23DA4" w14:textId="77777777" w:rsidR="0059777A" w:rsidRPr="003E48DC" w:rsidRDefault="0059777A" w:rsidP="0059777A">
      <w:pPr>
        <w:spacing w:after="200" w:line="288" w:lineRule="auto"/>
        <w:contextualSpacing/>
      </w:pPr>
    </w:p>
    <w:p w14:paraId="5A238615" w14:textId="77777777" w:rsidR="0059777A" w:rsidRPr="003E48DC" w:rsidRDefault="0059777A" w:rsidP="0059777A">
      <w:pPr>
        <w:spacing w:after="200" w:line="288" w:lineRule="auto"/>
        <w:ind w:left="142" w:right="1890"/>
        <w:contextualSpacing/>
      </w:pPr>
      <w:r w:rsidRPr="003E48DC">
        <w:t>of _</w:t>
      </w:r>
      <w:permStart w:id="941250336" w:edGrp="everyone"/>
      <w:r w:rsidRPr="003E48DC">
        <w:t>____________________________</w:t>
      </w:r>
      <w:permEnd w:id="941250336"/>
      <w:r w:rsidRPr="003E48DC">
        <w:t>__ [Proposer’s name]</w:t>
      </w:r>
    </w:p>
    <w:p w14:paraId="1FDBB4BD" w14:textId="77777777" w:rsidR="0059777A" w:rsidRPr="004F6B0D" w:rsidRDefault="0059777A" w:rsidP="0059777A">
      <w:pPr>
        <w:spacing w:after="200" w:line="288" w:lineRule="auto"/>
        <w:contextualSpacing/>
      </w:pPr>
    </w:p>
    <w:p w14:paraId="4AB179B8" w14:textId="77777777" w:rsidR="0059777A" w:rsidRPr="003E48DC" w:rsidRDefault="0059777A" w:rsidP="0059777A">
      <w:pPr>
        <w:spacing w:after="200" w:line="288" w:lineRule="auto"/>
        <w:contextualSpacing/>
      </w:pPr>
    </w:p>
    <w:p w14:paraId="1597777D" w14:textId="77777777" w:rsidR="0059777A" w:rsidRPr="003E48DC" w:rsidRDefault="0059777A" w:rsidP="0059777A">
      <w:pPr>
        <w:spacing w:after="200" w:line="288" w:lineRule="auto"/>
        <w:ind w:left="142" w:right="102"/>
        <w:contextualSpacing/>
      </w:pPr>
      <w:r w:rsidRPr="003E48DC">
        <w:t xml:space="preserve">hereby declare that none of the grounds for exclusion listed in the Declaration of Eligibility for the </w:t>
      </w:r>
      <w:r>
        <w:t>Proposal</w:t>
      </w:r>
      <w:r w:rsidRPr="003E48DC">
        <w:t xml:space="preserve"> I am submitting apply</w:t>
      </w:r>
    </w:p>
    <w:p w14:paraId="6ECFC29C" w14:textId="77777777" w:rsidR="0059777A" w:rsidRDefault="0059777A" w:rsidP="0059777A">
      <w:pPr>
        <w:spacing w:after="200" w:line="288" w:lineRule="auto"/>
        <w:ind w:left="142" w:right="8195"/>
        <w:contextualSpacing/>
      </w:pPr>
    </w:p>
    <w:p w14:paraId="3369D076" w14:textId="77777777" w:rsidR="0059777A" w:rsidRPr="003E48DC" w:rsidRDefault="0059777A" w:rsidP="0059777A">
      <w:pPr>
        <w:spacing w:after="200" w:line="288" w:lineRule="auto"/>
        <w:ind w:left="142" w:right="8195"/>
        <w:contextualSpacing/>
      </w:pPr>
      <w:r w:rsidRPr="003E48DC">
        <w:t>And</w:t>
      </w:r>
    </w:p>
    <w:p w14:paraId="7D6F0705" w14:textId="77777777" w:rsidR="0059777A" w:rsidRPr="003E48DC" w:rsidRDefault="0059777A" w:rsidP="0059777A">
      <w:pPr>
        <w:spacing w:after="200" w:line="288" w:lineRule="auto"/>
        <w:ind w:left="142" w:right="95"/>
        <w:contextualSpacing/>
      </w:pPr>
    </w:p>
    <w:p w14:paraId="276D47F3" w14:textId="77777777" w:rsidR="0059777A" w:rsidRPr="003E48DC" w:rsidRDefault="0059777A" w:rsidP="0059777A">
      <w:pPr>
        <w:spacing w:after="200" w:line="288" w:lineRule="auto"/>
        <w:ind w:left="142" w:right="95"/>
        <w:contextualSpacing/>
      </w:pPr>
      <w:r w:rsidRPr="003E48DC">
        <w:t xml:space="preserve">that none of the grounds detailed in paragraph 1.3 of Part 1 </w:t>
      </w:r>
      <w:r>
        <w:t xml:space="preserve">of this Declaration </w:t>
      </w:r>
      <w:r w:rsidRPr="003E48DC">
        <w:t>applies save in respect of:</w:t>
      </w:r>
    </w:p>
    <w:p w14:paraId="266DF5F1" w14:textId="77777777" w:rsidR="0059777A" w:rsidRDefault="0059777A" w:rsidP="0059777A">
      <w:pPr>
        <w:spacing w:after="200" w:line="288" w:lineRule="auto"/>
        <w:ind w:left="709" w:right="101"/>
        <w:contextualSpacing/>
      </w:pPr>
    </w:p>
    <w:p w14:paraId="6380EF06" w14:textId="77777777" w:rsidR="0059777A" w:rsidRPr="003E48DC" w:rsidRDefault="0059777A" w:rsidP="0059777A">
      <w:pPr>
        <w:spacing w:after="200" w:line="288" w:lineRule="auto"/>
        <w:ind w:left="709" w:right="101"/>
        <w:contextualSpacing/>
      </w:pPr>
      <w:r w:rsidRPr="003E48DC">
        <w:t>[provide full details to include any pending or threatened litigation or any other legal proceedings or regulatory investigations pending or threatened into the affairs of the Proposer]</w:t>
      </w:r>
    </w:p>
    <w:p w14:paraId="645E962A" w14:textId="77777777" w:rsidR="0059777A" w:rsidRPr="003E48DC" w:rsidRDefault="0059777A" w:rsidP="0059777A">
      <w:pPr>
        <w:spacing w:after="200" w:line="288" w:lineRule="auto"/>
        <w:ind w:left="142" w:right="101"/>
        <w:contextualSpacing/>
      </w:pPr>
    </w:p>
    <w:p w14:paraId="1BB3B30F" w14:textId="77777777" w:rsidR="0059777A" w:rsidRPr="003E48DC" w:rsidRDefault="0059777A" w:rsidP="0059777A">
      <w:pPr>
        <w:spacing w:after="200" w:line="288" w:lineRule="auto"/>
        <w:ind w:left="142" w:right="101"/>
        <w:contextualSpacing/>
      </w:pPr>
      <w:r w:rsidRPr="003E48DC">
        <w:t>I declare that I have taken all reasonable measures to confirm that this information is true and accurate as of this date.</w:t>
      </w:r>
    </w:p>
    <w:p w14:paraId="57E90C35" w14:textId="77777777" w:rsidR="0059777A" w:rsidRPr="004F6B0D" w:rsidRDefault="0059777A" w:rsidP="0059777A">
      <w:pPr>
        <w:spacing w:after="200" w:line="288" w:lineRule="auto"/>
        <w:contextualSpacing/>
      </w:pPr>
    </w:p>
    <w:p w14:paraId="22862B37" w14:textId="77777777" w:rsidR="0059777A" w:rsidRPr="003E48DC" w:rsidRDefault="0059777A" w:rsidP="0059777A">
      <w:pPr>
        <w:spacing w:after="200" w:line="288" w:lineRule="auto"/>
        <w:contextualSpacing/>
      </w:pPr>
    </w:p>
    <w:p w14:paraId="1034AE48" w14:textId="77777777" w:rsidR="0059777A" w:rsidRPr="003E48DC" w:rsidRDefault="0059777A" w:rsidP="0059777A">
      <w:pPr>
        <w:spacing w:after="200" w:line="288" w:lineRule="auto"/>
        <w:ind w:left="142" w:right="153"/>
        <w:contextualSpacing/>
      </w:pPr>
      <w:r w:rsidRPr="003E48DC">
        <w:t>For and on behalf of the Proposer:</w:t>
      </w:r>
    </w:p>
    <w:p w14:paraId="500EB6B4" w14:textId="77777777" w:rsidR="0059777A" w:rsidRPr="004F6B0D" w:rsidRDefault="0059777A" w:rsidP="0059777A">
      <w:pPr>
        <w:spacing w:after="200" w:line="288" w:lineRule="auto"/>
        <w:contextualSpacing/>
      </w:pPr>
    </w:p>
    <w:p w14:paraId="5F83FA38" w14:textId="77777777" w:rsidR="0059777A" w:rsidRPr="003E48DC" w:rsidRDefault="0059777A" w:rsidP="0059777A">
      <w:pPr>
        <w:spacing w:after="200" w:line="288" w:lineRule="auto"/>
        <w:contextualSpacing/>
      </w:pPr>
    </w:p>
    <w:p w14:paraId="65232696" w14:textId="77777777" w:rsidR="0059777A" w:rsidRPr="003E48DC" w:rsidRDefault="0059777A" w:rsidP="0059777A">
      <w:pPr>
        <w:spacing w:after="200" w:line="288" w:lineRule="auto"/>
        <w:ind w:left="142" w:right="950"/>
        <w:contextualSpacing/>
      </w:pPr>
      <w:r w:rsidRPr="003E48DC">
        <w:t>Signed: _____________________________________________________</w:t>
      </w:r>
    </w:p>
    <w:p w14:paraId="108C2615" w14:textId="77777777" w:rsidR="0059777A" w:rsidRPr="003E48DC" w:rsidRDefault="0059777A" w:rsidP="0059777A">
      <w:pPr>
        <w:spacing w:after="200" w:line="288" w:lineRule="auto"/>
        <w:ind w:left="142" w:right="950"/>
        <w:contextualSpacing/>
      </w:pPr>
    </w:p>
    <w:p w14:paraId="6B9DA215" w14:textId="77777777" w:rsidR="0059777A" w:rsidRPr="003E48DC" w:rsidRDefault="0059777A" w:rsidP="0059777A">
      <w:pPr>
        <w:spacing w:after="200" w:line="288" w:lineRule="auto"/>
        <w:ind w:left="142" w:right="950"/>
        <w:contextualSpacing/>
      </w:pPr>
      <w:r w:rsidRPr="003E48DC">
        <w:t>Print name: _</w:t>
      </w:r>
      <w:permStart w:id="1660906632" w:edGrp="everyone"/>
      <w:r w:rsidRPr="003E48DC">
        <w:t>__________________________</w:t>
      </w:r>
      <w:permEnd w:id="1660906632"/>
      <w:r w:rsidRPr="003E48DC">
        <w:t>_______________________</w:t>
      </w:r>
    </w:p>
    <w:p w14:paraId="195FF126" w14:textId="77777777" w:rsidR="0059777A" w:rsidRPr="003E48DC" w:rsidRDefault="0059777A" w:rsidP="0059777A">
      <w:pPr>
        <w:spacing w:after="200" w:line="288" w:lineRule="auto"/>
        <w:ind w:left="142" w:right="950"/>
        <w:contextualSpacing/>
      </w:pPr>
    </w:p>
    <w:p w14:paraId="10B2F97A" w14:textId="77777777" w:rsidR="0059777A" w:rsidRPr="003E48DC" w:rsidRDefault="0059777A" w:rsidP="0059777A">
      <w:pPr>
        <w:spacing w:after="200" w:line="288" w:lineRule="auto"/>
        <w:ind w:left="142" w:right="950"/>
        <w:contextualSpacing/>
      </w:pPr>
      <w:r w:rsidRPr="003E48DC">
        <w:t>Capacity: _</w:t>
      </w:r>
      <w:permStart w:id="2130776648" w:edGrp="everyone"/>
      <w:r w:rsidRPr="003E48DC">
        <w:t>____________________________</w:t>
      </w:r>
      <w:permEnd w:id="2130776648"/>
      <w:r w:rsidRPr="003E48DC">
        <w:t xml:space="preserve">_______________________ </w:t>
      </w:r>
    </w:p>
    <w:p w14:paraId="3D19796A" w14:textId="77777777" w:rsidR="0059777A" w:rsidRPr="003E48DC" w:rsidRDefault="0059777A" w:rsidP="0059777A">
      <w:pPr>
        <w:spacing w:after="200" w:line="288" w:lineRule="auto"/>
        <w:ind w:left="142" w:right="950"/>
        <w:contextualSpacing/>
      </w:pPr>
    </w:p>
    <w:p w14:paraId="1553A4E9" w14:textId="77777777" w:rsidR="0059777A" w:rsidRPr="003E48DC" w:rsidRDefault="0059777A" w:rsidP="0059777A">
      <w:pPr>
        <w:spacing w:after="200" w:line="288" w:lineRule="auto"/>
        <w:ind w:left="142" w:right="950"/>
        <w:contextualSpacing/>
      </w:pPr>
      <w:r w:rsidRPr="003E48DC">
        <w:t>Date: __</w:t>
      </w:r>
      <w:permStart w:id="1263610023" w:edGrp="everyone"/>
      <w:r w:rsidRPr="003E48DC">
        <w:t>______________________________</w:t>
      </w:r>
      <w:permEnd w:id="1263610023"/>
      <w:r w:rsidRPr="003E48DC">
        <w:t>_______________________</w:t>
      </w:r>
    </w:p>
    <w:p w14:paraId="72671C90" w14:textId="77777777" w:rsidR="00D90991" w:rsidRPr="003E48DC" w:rsidRDefault="00D90991" w:rsidP="00602A29">
      <w:pPr>
        <w:spacing w:after="200" w:line="288" w:lineRule="auto"/>
        <w:ind w:left="142" w:right="950"/>
        <w:contextualSpacing/>
      </w:pPr>
    </w:p>
    <w:p w14:paraId="78BFB606" w14:textId="77777777" w:rsidR="00D90991" w:rsidRPr="003E48DC" w:rsidRDefault="00D90991" w:rsidP="00602A29">
      <w:pPr>
        <w:spacing w:after="200" w:line="288" w:lineRule="auto"/>
        <w:ind w:left="142" w:right="950"/>
        <w:contextualSpacing/>
      </w:pPr>
    </w:p>
    <w:p w14:paraId="6DB6EBCE" w14:textId="77777777" w:rsidR="00D90991" w:rsidRPr="003E48DC" w:rsidRDefault="00D90991" w:rsidP="00602A29">
      <w:pPr>
        <w:spacing w:after="120"/>
        <w:ind w:left="142" w:right="950"/>
        <w:contextualSpacing/>
      </w:pPr>
    </w:p>
    <w:p w14:paraId="1D811FC5" w14:textId="77777777" w:rsidR="00D90991" w:rsidRPr="007001FF" w:rsidRDefault="00D90991" w:rsidP="00D90991">
      <w:pPr>
        <w:spacing w:before="41" w:line="360" w:lineRule="auto"/>
        <w:ind w:right="3087"/>
        <w:rPr>
          <w:sz w:val="15"/>
          <w:szCs w:val="15"/>
        </w:rPr>
      </w:pPr>
    </w:p>
    <w:p w14:paraId="44EA4A79" w14:textId="77777777" w:rsidR="00572B5C" w:rsidRPr="00DF599E" w:rsidRDefault="00572B5C" w:rsidP="00D26BFA">
      <w:pPr>
        <w:spacing w:line="360" w:lineRule="auto"/>
        <w:ind w:right="97"/>
      </w:pPr>
    </w:p>
    <w:sectPr w:rsidR="00572B5C" w:rsidRPr="00DF599E" w:rsidSect="003E319E">
      <w:headerReference w:type="default" r:id="rId12"/>
      <w:footerReference w:type="even" r:id="rId13"/>
      <w:footerReference w:type="default" r:id="rId14"/>
      <w:headerReference w:type="first" r:id="rId15"/>
      <w:footerReference w:type="first" r:id="rId16"/>
      <w:pgSz w:w="11907" w:h="16840" w:code="9"/>
      <w:pgMar w:top="1378" w:right="1304" w:bottom="1021" w:left="1304" w:header="1021"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235C" w14:textId="77777777" w:rsidR="00790D26" w:rsidRDefault="00790D26" w:rsidP="00F65C2F">
      <w:r>
        <w:separator/>
      </w:r>
    </w:p>
  </w:endnote>
  <w:endnote w:type="continuationSeparator" w:id="0">
    <w:p w14:paraId="4F37752E" w14:textId="77777777" w:rsidR="00790D26" w:rsidRDefault="00790D26" w:rsidP="00F65C2F">
      <w:r>
        <w:continuationSeparator/>
      </w:r>
    </w:p>
  </w:endnote>
  <w:endnote w:type="continuationNotice" w:id="1">
    <w:p w14:paraId="508A3D95" w14:textId="77777777" w:rsidR="00790D26" w:rsidRDefault="00790D26" w:rsidP="00F65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443C" w14:textId="77777777" w:rsidR="00B14DEF" w:rsidRPr="00B272F0" w:rsidRDefault="00B14DEF" w:rsidP="00F65C2F">
    <w:pPr>
      <w:pStyle w:val="Footer"/>
    </w:pPr>
    <w:r>
      <w:fldChar w:fldCharType="begin"/>
    </w:r>
    <w:r>
      <w:instrText xml:space="preserve"> DOCPROPERTY  DMSDocRef  \* MERGEFORMAT </w:instrText>
    </w:r>
    <w:r>
      <w:fldChar w:fldCharType="separate"/>
    </w:r>
    <w:r>
      <w:rPr>
        <w:b/>
        <w:bCs/>
        <w:lang w:val="en-US"/>
      </w:rPr>
      <w:t>Error! Unknown document property name.</w:t>
    </w:r>
    <w:r>
      <w:fldChar w:fldCharType="end"/>
    </w:r>
    <w:r>
      <w:t xml:space="preserve">   </w:t>
    </w:r>
  </w:p>
  <w:p w14:paraId="36AD698B" w14:textId="77777777" w:rsidR="00B14DEF" w:rsidRDefault="00B14DEF" w:rsidP="00F65C2F"/>
  <w:p w14:paraId="35B6D8BB" w14:textId="77777777" w:rsidR="00B14DEF" w:rsidRDefault="00B14DEF" w:rsidP="00F65C2F"/>
  <w:p w14:paraId="42A5529A" w14:textId="77777777" w:rsidR="00B14DEF" w:rsidRDefault="00B14D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79885"/>
      <w:docPartObj>
        <w:docPartGallery w:val="Page Numbers (Bottom of Page)"/>
        <w:docPartUnique/>
      </w:docPartObj>
    </w:sdtPr>
    <w:sdtEndPr>
      <w:rPr>
        <w:color w:val="7F7F7F" w:themeColor="background1" w:themeShade="7F"/>
        <w:spacing w:val="60"/>
        <w:sz w:val="18"/>
        <w:szCs w:val="18"/>
      </w:rPr>
    </w:sdtEndPr>
    <w:sdtContent>
      <w:p w14:paraId="5D331AE1" w14:textId="77777777" w:rsidR="00B14DEF" w:rsidRDefault="00B14DEF" w:rsidP="00F65C2F">
        <w:pPr>
          <w:pStyle w:val="Footer"/>
        </w:pPr>
      </w:p>
      <w:p w14:paraId="0C9B047B" w14:textId="1C3873A8" w:rsidR="00B14DEF" w:rsidRPr="00AF145A" w:rsidRDefault="00B14DEF" w:rsidP="00F65C2F">
        <w:pPr>
          <w:pStyle w:val="Footer"/>
          <w:rPr>
            <w:sz w:val="14"/>
            <w:szCs w:val="18"/>
          </w:rPr>
        </w:pPr>
        <w:r w:rsidRPr="00AF145A">
          <w:fldChar w:fldCharType="begin"/>
        </w:r>
        <w:r w:rsidRPr="00AF145A">
          <w:instrText xml:space="preserve"> PAGE   \* MERGEFORMAT </w:instrText>
        </w:r>
        <w:r w:rsidRPr="00AF145A">
          <w:fldChar w:fldCharType="separate"/>
        </w:r>
        <w:r w:rsidR="00A027C0">
          <w:rPr>
            <w:noProof/>
          </w:rPr>
          <w:t>16</w:t>
        </w:r>
        <w:r w:rsidRPr="00AF145A">
          <w:rPr>
            <w:noProof/>
          </w:rPr>
          <w:fldChar w:fldCharType="end"/>
        </w:r>
        <w:r w:rsidRPr="00AF145A">
          <w:t xml:space="preserve"> | </w:t>
        </w:r>
        <w:r w:rsidRPr="00AF145A">
          <w:rPr>
            <w:color w:val="7F7F7F" w:themeColor="background1" w:themeShade="7F"/>
            <w:spacing w:val="60"/>
          </w:rPr>
          <w:t>Page</w:t>
        </w:r>
      </w:p>
    </w:sdtContent>
  </w:sdt>
  <w:p w14:paraId="320794E3" w14:textId="77777777" w:rsidR="00B14DEF" w:rsidRDefault="00B14D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0200"/>
      <w:docPartObj>
        <w:docPartGallery w:val="Page Numbers (Bottom of Page)"/>
        <w:docPartUnique/>
      </w:docPartObj>
    </w:sdtPr>
    <w:sdtEndPr>
      <w:rPr>
        <w:noProof/>
      </w:rPr>
    </w:sdtEndPr>
    <w:sdtContent>
      <w:p w14:paraId="46E217E6" w14:textId="2E6CB944" w:rsidR="00B14DEF" w:rsidRDefault="00B14DEF">
        <w:pPr>
          <w:pStyle w:val="Footer"/>
          <w:jc w:val="center"/>
        </w:pPr>
        <w:r>
          <w:fldChar w:fldCharType="begin"/>
        </w:r>
        <w:r>
          <w:instrText xml:space="preserve"> PAGE   \* MERGEFORMAT </w:instrText>
        </w:r>
        <w:r>
          <w:fldChar w:fldCharType="separate"/>
        </w:r>
        <w:r w:rsidR="00A027C0">
          <w:rPr>
            <w:noProof/>
          </w:rPr>
          <w:t>1</w:t>
        </w:r>
        <w:r>
          <w:rPr>
            <w:noProof/>
          </w:rPr>
          <w:fldChar w:fldCharType="end"/>
        </w:r>
      </w:p>
    </w:sdtContent>
  </w:sdt>
  <w:p w14:paraId="6ABBA38D" w14:textId="77777777" w:rsidR="00B14DEF" w:rsidRPr="00B272F0" w:rsidRDefault="00B14DEF" w:rsidP="00F65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59A5" w14:textId="77777777" w:rsidR="00790D26" w:rsidRDefault="00790D26" w:rsidP="00F65C2F">
      <w:r>
        <w:separator/>
      </w:r>
    </w:p>
  </w:footnote>
  <w:footnote w:type="continuationSeparator" w:id="0">
    <w:p w14:paraId="56A61EA1" w14:textId="77777777" w:rsidR="00790D26" w:rsidRDefault="00790D26" w:rsidP="00F65C2F">
      <w:r>
        <w:continuationSeparator/>
      </w:r>
    </w:p>
  </w:footnote>
  <w:footnote w:type="continuationNotice" w:id="1">
    <w:p w14:paraId="05542FE1" w14:textId="77777777" w:rsidR="00790D26" w:rsidRDefault="00790D26" w:rsidP="00F65C2F"/>
  </w:footnote>
  <w:footnote w:id="2">
    <w:p w14:paraId="4348DDAC" w14:textId="77777777" w:rsidR="00B14DEF" w:rsidRPr="004F4B58" w:rsidRDefault="00B14DEF" w:rsidP="00A027C0">
      <w:pPr>
        <w:pStyle w:val="FootnoteText"/>
        <w:rPr>
          <w:rFonts w:eastAsia="Arial"/>
          <w:sz w:val="20"/>
          <w:szCs w:val="20"/>
          <w:lang w:val="en-GB"/>
        </w:rPr>
      </w:pPr>
      <w:r w:rsidRPr="00D2029E">
        <w:rPr>
          <w:rStyle w:val="FootnoteReference"/>
        </w:rPr>
        <w:footnoteRef/>
      </w:r>
      <w:r w:rsidRPr="00D2029E">
        <w:t xml:space="preserve"> </w:t>
      </w:r>
      <w:r w:rsidRPr="004F4B58">
        <w:rPr>
          <w:rFonts w:eastAsia="Arial"/>
          <w:sz w:val="20"/>
          <w:szCs w:val="20"/>
        </w:rPr>
        <w:t>Proposer name should be the name of the legal entity that would enter a Cost Rental Investment and Equity Participation Agreement with the Housing Agency, subject to contract, due diligence and terms and conditions outlined elsewhere in these documents.</w:t>
      </w:r>
    </w:p>
  </w:footnote>
  <w:footnote w:id="3">
    <w:p w14:paraId="5D6CE414" w14:textId="77777777" w:rsidR="00B14DEF" w:rsidRPr="004F4B58" w:rsidRDefault="00B14DEF" w:rsidP="00A027C0">
      <w:pPr>
        <w:pStyle w:val="FootnoteText"/>
        <w:rPr>
          <w:sz w:val="20"/>
          <w:szCs w:val="20"/>
          <w:lang w:val="en-GB"/>
        </w:rPr>
      </w:pPr>
      <w:r w:rsidRPr="004F4B58">
        <w:rPr>
          <w:rStyle w:val="FootnoteReference"/>
          <w:sz w:val="20"/>
          <w:szCs w:val="20"/>
        </w:rPr>
        <w:footnoteRef/>
      </w:r>
      <w:r w:rsidRPr="004F4B58">
        <w:rPr>
          <w:sz w:val="20"/>
          <w:szCs w:val="20"/>
        </w:rPr>
        <w:t xml:space="preserve"> </w:t>
      </w:r>
      <w:r w:rsidRPr="004F4B58">
        <w:rPr>
          <w:rFonts w:eastAsia="Arial"/>
          <w:sz w:val="20"/>
          <w:szCs w:val="20"/>
        </w:rPr>
        <w:t>State if entity is a Limited Company, DAC, SPV, Private Equity fund etc.</w:t>
      </w:r>
    </w:p>
  </w:footnote>
  <w:footnote w:id="4">
    <w:p w14:paraId="3576AFE1" w14:textId="18E37264" w:rsidR="00B14DEF" w:rsidRPr="00A027C0" w:rsidRDefault="00B14DEF" w:rsidP="00A027C0">
      <w:pPr>
        <w:pStyle w:val="FootnoteText"/>
        <w:rPr>
          <w:lang w:val="en-GB"/>
        </w:rPr>
      </w:pPr>
      <w:r w:rsidRPr="004F4B58">
        <w:rPr>
          <w:rStyle w:val="FootnoteReference"/>
          <w:sz w:val="20"/>
          <w:szCs w:val="20"/>
        </w:rPr>
        <w:footnoteRef/>
      </w:r>
      <w:r w:rsidRPr="004F4B58">
        <w:rPr>
          <w:sz w:val="20"/>
          <w:szCs w:val="20"/>
        </w:rPr>
        <w:t xml:space="preserve"> Please attach a consortium or JV structure diagram if appropriate.</w:t>
      </w:r>
    </w:p>
  </w:footnote>
  <w:footnote w:id="5">
    <w:p w14:paraId="254611B3" w14:textId="183CD41C" w:rsidR="00B14DEF" w:rsidRPr="004F4B58" w:rsidRDefault="00B14DEF" w:rsidP="00A027C0">
      <w:pPr>
        <w:pStyle w:val="FootnoteText"/>
        <w:rPr>
          <w:sz w:val="20"/>
          <w:szCs w:val="20"/>
        </w:rPr>
      </w:pPr>
      <w:r>
        <w:rPr>
          <w:rStyle w:val="FootnoteReference"/>
        </w:rPr>
        <w:footnoteRef/>
      </w:r>
      <w:r>
        <w:t xml:space="preserve"> </w:t>
      </w:r>
      <w:r w:rsidRPr="004F4B58">
        <w:rPr>
          <w:sz w:val="20"/>
          <w:szCs w:val="20"/>
        </w:rPr>
        <w:t xml:space="preserve">Designation under Section 30 of the Affordable Housing Act 2021 subject to a successful application by the Proposer under Section 29. Designation will be a condition precedent if the Proposer is successful in securing </w:t>
      </w:r>
      <w:r w:rsidR="00274FA7" w:rsidRPr="004F4B58">
        <w:rPr>
          <w:sz w:val="20"/>
          <w:szCs w:val="20"/>
        </w:rPr>
        <w:t>STARS</w:t>
      </w:r>
      <w:r w:rsidRPr="004F4B58">
        <w:rPr>
          <w:sz w:val="20"/>
          <w:szCs w:val="20"/>
        </w:rPr>
        <w:t xml:space="preserve"> funding for the proposed dwellin</w:t>
      </w:r>
      <w:r w:rsidR="00E00867" w:rsidRPr="004F4B58">
        <w:rPr>
          <w:sz w:val="20"/>
          <w:szCs w:val="20"/>
        </w:rPr>
        <w:t xml:space="preserve">gs under the terms of the </w:t>
      </w:r>
      <w:r w:rsidR="00274FA7" w:rsidRPr="004F4B58">
        <w:rPr>
          <w:sz w:val="20"/>
          <w:szCs w:val="20"/>
        </w:rPr>
        <w:t>STARS</w:t>
      </w:r>
      <w:r w:rsidR="00E00867" w:rsidRPr="004F4B58">
        <w:rPr>
          <w:sz w:val="20"/>
          <w:szCs w:val="20"/>
        </w:rPr>
        <w:t xml:space="preserve"> S</w:t>
      </w:r>
      <w:r w:rsidRPr="004F4B58">
        <w:rPr>
          <w:sz w:val="20"/>
          <w:szCs w:val="20"/>
        </w:rPr>
        <w:t xml:space="preserve">cheme. </w:t>
      </w:r>
    </w:p>
  </w:footnote>
  <w:footnote w:id="6">
    <w:p w14:paraId="0C21B408" w14:textId="77777777" w:rsidR="00B14DEF" w:rsidRPr="004F4B58" w:rsidRDefault="00B14DEF" w:rsidP="00A421CC">
      <w:pPr>
        <w:pStyle w:val="FootnoteText"/>
        <w:rPr>
          <w:sz w:val="20"/>
          <w:szCs w:val="20"/>
        </w:rPr>
      </w:pPr>
      <w:r w:rsidRPr="004F4B58">
        <w:rPr>
          <w:rStyle w:val="FootnoteReference"/>
          <w:sz w:val="20"/>
          <w:szCs w:val="20"/>
        </w:rPr>
        <w:footnoteRef/>
      </w:r>
      <w:r w:rsidRPr="004F4B58">
        <w:rPr>
          <w:sz w:val="20"/>
          <w:szCs w:val="20"/>
        </w:rPr>
        <w:t xml:space="preserve"> Please state if the proposed dwellings are</w:t>
      </w:r>
      <w:r w:rsidR="00407D75" w:rsidRPr="004F4B58">
        <w:rPr>
          <w:sz w:val="20"/>
          <w:szCs w:val="20"/>
        </w:rPr>
        <w:t xml:space="preserve"> in</w:t>
      </w:r>
      <w:r w:rsidRPr="004F4B58">
        <w:rPr>
          <w:sz w:val="20"/>
          <w:szCs w:val="20"/>
        </w:rPr>
        <w:t xml:space="preserve"> pre-commencement, under construction, almost complete etc. </w:t>
      </w:r>
    </w:p>
  </w:footnote>
  <w:footnote w:id="7">
    <w:p w14:paraId="04044CA2" w14:textId="77777777" w:rsidR="00851A53" w:rsidRPr="004F4B58" w:rsidRDefault="00851A53" w:rsidP="00851A53">
      <w:pPr>
        <w:pStyle w:val="FootnoteText"/>
        <w:rPr>
          <w:sz w:val="20"/>
          <w:szCs w:val="20"/>
          <w:lang w:val="en-GB"/>
        </w:rPr>
      </w:pPr>
      <w:r w:rsidRPr="004F4B58">
        <w:rPr>
          <w:rStyle w:val="FootnoteReference"/>
          <w:sz w:val="20"/>
          <w:szCs w:val="20"/>
        </w:rPr>
        <w:footnoteRef/>
      </w:r>
      <w:r w:rsidRPr="004F4B58">
        <w:rPr>
          <w:sz w:val="20"/>
          <w:szCs w:val="20"/>
        </w:rPr>
        <w:t xml:space="preserve"> </w:t>
      </w:r>
      <w:r w:rsidRPr="004F4B58">
        <w:rPr>
          <w:sz w:val="20"/>
          <w:szCs w:val="20"/>
          <w:lang w:val="en-GB"/>
        </w:rPr>
        <w:t xml:space="preserve">Please state if </w:t>
      </w:r>
      <w:r w:rsidR="00407D75" w:rsidRPr="004F4B58">
        <w:rPr>
          <w:sz w:val="20"/>
          <w:szCs w:val="20"/>
          <w:lang w:val="en-GB"/>
        </w:rPr>
        <w:t xml:space="preserve">the </w:t>
      </w:r>
      <w:r w:rsidRPr="004F4B58">
        <w:rPr>
          <w:sz w:val="20"/>
          <w:szCs w:val="20"/>
          <w:lang w:val="en-GB"/>
        </w:rPr>
        <w:t>proposed dwellings, or</w:t>
      </w:r>
      <w:r w:rsidR="00407D75" w:rsidRPr="004F4B58">
        <w:rPr>
          <w:sz w:val="20"/>
          <w:szCs w:val="20"/>
          <w:lang w:val="en-GB"/>
        </w:rPr>
        <w:t xml:space="preserve"> the</w:t>
      </w:r>
      <w:r w:rsidRPr="004F4B58">
        <w:rPr>
          <w:sz w:val="20"/>
          <w:szCs w:val="20"/>
          <w:lang w:val="en-GB"/>
        </w:rPr>
        <w:t xml:space="preserve"> site upon which they are to be constructed, is owned by the Proposer</w:t>
      </w:r>
      <w:r w:rsidR="00407D75" w:rsidRPr="004F4B58">
        <w:rPr>
          <w:sz w:val="20"/>
          <w:szCs w:val="20"/>
          <w:lang w:val="en-GB"/>
        </w:rPr>
        <w:t>,</w:t>
      </w:r>
      <w:r w:rsidRPr="004F4B58">
        <w:rPr>
          <w:sz w:val="20"/>
          <w:szCs w:val="20"/>
          <w:lang w:val="en-GB"/>
        </w:rPr>
        <w:t xml:space="preserve"> or if the Proposer has an exclusive agreement to acquire the properties or any other arrangement that exists between the Proposer and the Proposal.</w:t>
      </w:r>
    </w:p>
  </w:footnote>
  <w:footnote w:id="8">
    <w:p w14:paraId="33FC9F65" w14:textId="77777777" w:rsidR="00B14DEF" w:rsidRPr="004F4B58" w:rsidRDefault="00B14DEF" w:rsidP="00A421CC">
      <w:pPr>
        <w:pStyle w:val="FootnoteText"/>
        <w:rPr>
          <w:sz w:val="20"/>
          <w:szCs w:val="20"/>
        </w:rPr>
      </w:pPr>
      <w:r w:rsidRPr="004F4B58">
        <w:rPr>
          <w:rStyle w:val="FootnoteReference"/>
          <w:sz w:val="20"/>
          <w:szCs w:val="20"/>
        </w:rPr>
        <w:footnoteRef/>
      </w:r>
      <w:r w:rsidRPr="004F4B58">
        <w:rPr>
          <w:sz w:val="20"/>
          <w:szCs w:val="20"/>
        </w:rPr>
        <w:t xml:space="preserve"> Average delivery cost per dwelling is to reflect the </w:t>
      </w:r>
      <w:r w:rsidRPr="004F4B58">
        <w:rPr>
          <w:sz w:val="20"/>
          <w:szCs w:val="20"/>
        </w:rPr>
        <w:t>all in cost of acquiring, constructing, or otherwise delivering the proposed dwellings to a standard ready to occupy by Cost Rental tenants. Please note that fit-out for Cost Rental tenancies is to Housing (Standards for Rented</w:t>
      </w:r>
      <w:r>
        <w:t xml:space="preserve"> </w:t>
      </w:r>
      <w:r w:rsidRPr="004F4B58">
        <w:rPr>
          <w:sz w:val="20"/>
          <w:szCs w:val="20"/>
        </w:rPr>
        <w:t xml:space="preserve">Houses) Regulations 2019 (as amended). For clarity, white goods, floor finishes and window coverings are required but other furnishing is NOT required.  </w:t>
      </w:r>
    </w:p>
  </w:footnote>
  <w:footnote w:id="9">
    <w:p w14:paraId="7D7BB689" w14:textId="77777777" w:rsidR="00B14DEF" w:rsidRPr="004F4B58" w:rsidRDefault="00B14DEF" w:rsidP="00A421CC">
      <w:pPr>
        <w:pStyle w:val="FootnoteText"/>
        <w:rPr>
          <w:sz w:val="20"/>
          <w:szCs w:val="20"/>
        </w:rPr>
      </w:pPr>
      <w:r w:rsidRPr="004F4B58">
        <w:rPr>
          <w:rStyle w:val="FootnoteReference"/>
          <w:sz w:val="20"/>
          <w:szCs w:val="20"/>
        </w:rPr>
        <w:footnoteRef/>
      </w:r>
      <w:r w:rsidRPr="004F4B58">
        <w:rPr>
          <w:sz w:val="20"/>
          <w:szCs w:val="20"/>
        </w:rPr>
        <w:t xml:space="preserve"> If the proposed dwellings are a portion of a larger housing development, please briefly describe the overall development as well as the proposed dwellings. The unit breakdown cells are for the proposed dwellings only. </w:t>
      </w:r>
    </w:p>
  </w:footnote>
  <w:footnote w:id="10">
    <w:p w14:paraId="0E16A59A" w14:textId="77777777" w:rsidR="00B14DEF" w:rsidRPr="00503032" w:rsidRDefault="00B14DEF" w:rsidP="00A421CC">
      <w:pPr>
        <w:pStyle w:val="FootnoteText"/>
      </w:pPr>
      <w:r w:rsidRPr="004F4B58">
        <w:rPr>
          <w:rStyle w:val="FootnoteReference"/>
          <w:sz w:val="20"/>
          <w:szCs w:val="20"/>
        </w:rPr>
        <w:footnoteRef/>
      </w:r>
      <w:r w:rsidRPr="004F4B58">
        <w:rPr>
          <w:sz w:val="20"/>
          <w:szCs w:val="20"/>
        </w:rPr>
        <w:t xml:space="preserve"> Please insert the monthly market rents and the proposed monthly Cost Rents.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B3EE" w14:textId="77777777" w:rsidR="00B14DEF" w:rsidRDefault="00B14DEF" w:rsidP="00F65C2F">
    <w:pPr>
      <w:pStyle w:val="Header"/>
    </w:pPr>
    <w:r>
      <w:rPr>
        <w:noProof/>
        <w:lang w:eastAsia="en-IE"/>
      </w:rPr>
      <mc:AlternateContent>
        <mc:Choice Requires="wps">
          <w:drawing>
            <wp:anchor distT="0" distB="0" distL="114300" distR="114300" simplePos="0" relativeHeight="251658240" behindDoc="0" locked="0" layoutInCell="1" allowOverlap="1" wp14:anchorId="16292462" wp14:editId="436584CA">
              <wp:simplePos x="0" y="0"/>
              <wp:positionH relativeFrom="margin">
                <wp:posOffset>-815340</wp:posOffset>
              </wp:positionH>
              <wp:positionV relativeFrom="paragraph">
                <wp:posOffset>-348394</wp:posOffset>
              </wp:positionV>
              <wp:extent cx="7560000" cy="161925"/>
              <wp:effectExtent l="0" t="0" r="22225" b="28575"/>
              <wp:wrapNone/>
              <wp:docPr id="22" name="Rectangle 22"/>
              <wp:cNvGraphicFramePr/>
              <a:graphic xmlns:a="http://schemas.openxmlformats.org/drawingml/2006/main">
                <a:graphicData uri="http://schemas.microsoft.com/office/word/2010/wordprocessingShape">
                  <wps:wsp>
                    <wps:cNvSpPr/>
                    <wps:spPr>
                      <a:xfrm>
                        <a:off x="0" y="0"/>
                        <a:ext cx="7560000" cy="161925"/>
                      </a:xfrm>
                      <a:prstGeom prst="rect">
                        <a:avLst/>
                      </a:prstGeom>
                      <a:solidFill>
                        <a:srgbClr val="004E46"/>
                      </a:solidFill>
                      <a:ln>
                        <a:solidFill>
                          <a:srgbClr val="004E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1F2E5" id="Rectangle 22" o:spid="_x0000_s1026" style="position:absolute;margin-left:-64.2pt;margin-top:-27.45pt;width:595.3pt;height:1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" fillcolor="#004e46" strokecolor="#004e46" strokeweight="2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AFED" w14:textId="77777777" w:rsidR="00B14DEF" w:rsidRDefault="00B14DEF" w:rsidP="00F65C2F">
    <w:pPr>
      <w:pStyle w:val="Header"/>
    </w:pPr>
    <w:r>
      <w:rPr>
        <w:noProof/>
        <w:lang w:eastAsia="en-IE"/>
      </w:rPr>
      <w:drawing>
        <wp:anchor distT="0" distB="0" distL="114300" distR="114300" simplePos="0" relativeHeight="251658241" behindDoc="1" locked="0" layoutInCell="1" allowOverlap="1" wp14:anchorId="28A41446" wp14:editId="39AA8192">
          <wp:simplePos x="0" y="0"/>
          <wp:positionH relativeFrom="page">
            <wp:align>right</wp:align>
          </wp:positionH>
          <wp:positionV relativeFrom="paragraph">
            <wp:posOffset>-647330</wp:posOffset>
          </wp:positionV>
          <wp:extent cx="7556400" cy="10688494"/>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Covers_A42.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84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C1"/>
    <w:multiLevelType w:val="hybridMultilevel"/>
    <w:tmpl w:val="FFB8CFA8"/>
    <w:lvl w:ilvl="0" w:tplc="18090013">
      <w:start w:val="1"/>
      <w:numFmt w:val="upperRoman"/>
      <w:lvlText w:val="%1."/>
      <w:lvlJc w:val="right"/>
      <w:pPr>
        <w:ind w:left="1948" w:hanging="360"/>
      </w:pPr>
      <w:rPr>
        <w:rFonts w:hint="default"/>
      </w:rPr>
    </w:lvl>
    <w:lvl w:ilvl="1" w:tplc="DD7A4642">
      <w:numFmt w:val="bullet"/>
      <w:lvlText w:val="•"/>
      <w:lvlJc w:val="left"/>
      <w:pPr>
        <w:ind w:left="2770" w:hanging="360"/>
      </w:pPr>
      <w:rPr>
        <w:rFonts w:ascii="Arial" w:eastAsia="Calibri" w:hAnsi="Arial" w:cs="Arial" w:hint="default"/>
      </w:rPr>
    </w:lvl>
    <w:lvl w:ilvl="2" w:tplc="1809001B" w:tentative="1">
      <w:start w:val="1"/>
      <w:numFmt w:val="lowerRoman"/>
      <w:lvlText w:val="%3."/>
      <w:lvlJc w:val="right"/>
      <w:pPr>
        <w:ind w:left="3388" w:hanging="180"/>
      </w:pPr>
    </w:lvl>
    <w:lvl w:ilvl="3" w:tplc="1809000F" w:tentative="1">
      <w:start w:val="1"/>
      <w:numFmt w:val="decimal"/>
      <w:lvlText w:val="%4."/>
      <w:lvlJc w:val="left"/>
      <w:pPr>
        <w:ind w:left="4108" w:hanging="360"/>
      </w:pPr>
    </w:lvl>
    <w:lvl w:ilvl="4" w:tplc="18090019" w:tentative="1">
      <w:start w:val="1"/>
      <w:numFmt w:val="lowerLetter"/>
      <w:lvlText w:val="%5."/>
      <w:lvlJc w:val="left"/>
      <w:pPr>
        <w:ind w:left="4828" w:hanging="360"/>
      </w:pPr>
    </w:lvl>
    <w:lvl w:ilvl="5" w:tplc="1809001B" w:tentative="1">
      <w:start w:val="1"/>
      <w:numFmt w:val="lowerRoman"/>
      <w:lvlText w:val="%6."/>
      <w:lvlJc w:val="right"/>
      <w:pPr>
        <w:ind w:left="5548" w:hanging="180"/>
      </w:pPr>
    </w:lvl>
    <w:lvl w:ilvl="6" w:tplc="1809000F" w:tentative="1">
      <w:start w:val="1"/>
      <w:numFmt w:val="decimal"/>
      <w:lvlText w:val="%7."/>
      <w:lvlJc w:val="left"/>
      <w:pPr>
        <w:ind w:left="6268" w:hanging="360"/>
      </w:pPr>
    </w:lvl>
    <w:lvl w:ilvl="7" w:tplc="18090019" w:tentative="1">
      <w:start w:val="1"/>
      <w:numFmt w:val="lowerLetter"/>
      <w:lvlText w:val="%8."/>
      <w:lvlJc w:val="left"/>
      <w:pPr>
        <w:ind w:left="6988" w:hanging="360"/>
      </w:pPr>
    </w:lvl>
    <w:lvl w:ilvl="8" w:tplc="1809001B" w:tentative="1">
      <w:start w:val="1"/>
      <w:numFmt w:val="lowerRoman"/>
      <w:lvlText w:val="%9."/>
      <w:lvlJc w:val="right"/>
      <w:pPr>
        <w:ind w:left="7708" w:hanging="180"/>
      </w:pPr>
    </w:lvl>
  </w:abstractNum>
  <w:abstractNum w:abstractNumId="1" w15:restartNumberingAfterBreak="0">
    <w:nsid w:val="012E7EBC"/>
    <w:multiLevelType w:val="hybridMultilevel"/>
    <w:tmpl w:val="D8442356"/>
    <w:lvl w:ilvl="0" w:tplc="4894B2DC">
      <w:start w:val="1"/>
      <w:numFmt w:val="lowerLetter"/>
      <w:lvlText w:val="%1)"/>
      <w:lvlJc w:val="left"/>
      <w:pPr>
        <w:ind w:left="720" w:hanging="360"/>
      </w:pPr>
      <w:rPr>
        <w:rFonts w:ascii="Arial" w:hAnsi="Arial" w:cs="Arial" w:hint="default"/>
        <w:b w:val="0"/>
        <w:bCs/>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2B5FB4"/>
    <w:multiLevelType w:val="hybridMultilevel"/>
    <w:tmpl w:val="A3EE6980"/>
    <w:lvl w:ilvl="0" w:tplc="EAAC7638">
      <w:start w:val="1"/>
      <w:numFmt w:val="decimal"/>
      <w:lvlText w:val="%1."/>
      <w:lvlJc w:val="left"/>
      <w:pPr>
        <w:ind w:left="809" w:hanging="384"/>
      </w:pPr>
      <w:rPr>
        <w:rFonts w:hint="default"/>
        <w:b/>
        <w:color w:val="auto"/>
      </w:rPr>
    </w:lvl>
    <w:lvl w:ilvl="1" w:tplc="18090019">
      <w:start w:val="1"/>
      <w:numFmt w:val="lowerLetter"/>
      <w:lvlText w:val="%2."/>
      <w:lvlJc w:val="left"/>
      <w:pPr>
        <w:ind w:left="1411" w:hanging="360"/>
      </w:pPr>
    </w:lvl>
    <w:lvl w:ilvl="2" w:tplc="1809001B">
      <w:start w:val="1"/>
      <w:numFmt w:val="lowerRoman"/>
      <w:lvlText w:val="%3."/>
      <w:lvlJc w:val="right"/>
      <w:pPr>
        <w:ind w:left="2131" w:hanging="180"/>
      </w:pPr>
    </w:lvl>
    <w:lvl w:ilvl="3" w:tplc="1809000F" w:tentative="1">
      <w:start w:val="1"/>
      <w:numFmt w:val="decimal"/>
      <w:lvlText w:val="%4."/>
      <w:lvlJc w:val="left"/>
      <w:pPr>
        <w:ind w:left="2851" w:hanging="360"/>
      </w:pPr>
    </w:lvl>
    <w:lvl w:ilvl="4" w:tplc="18090019" w:tentative="1">
      <w:start w:val="1"/>
      <w:numFmt w:val="lowerLetter"/>
      <w:lvlText w:val="%5."/>
      <w:lvlJc w:val="left"/>
      <w:pPr>
        <w:ind w:left="3571" w:hanging="360"/>
      </w:pPr>
    </w:lvl>
    <w:lvl w:ilvl="5" w:tplc="1809001B" w:tentative="1">
      <w:start w:val="1"/>
      <w:numFmt w:val="lowerRoman"/>
      <w:lvlText w:val="%6."/>
      <w:lvlJc w:val="right"/>
      <w:pPr>
        <w:ind w:left="4291" w:hanging="180"/>
      </w:pPr>
    </w:lvl>
    <w:lvl w:ilvl="6" w:tplc="1809000F" w:tentative="1">
      <w:start w:val="1"/>
      <w:numFmt w:val="decimal"/>
      <w:lvlText w:val="%7."/>
      <w:lvlJc w:val="left"/>
      <w:pPr>
        <w:ind w:left="5011" w:hanging="360"/>
      </w:pPr>
    </w:lvl>
    <w:lvl w:ilvl="7" w:tplc="18090019" w:tentative="1">
      <w:start w:val="1"/>
      <w:numFmt w:val="lowerLetter"/>
      <w:lvlText w:val="%8."/>
      <w:lvlJc w:val="left"/>
      <w:pPr>
        <w:ind w:left="5731" w:hanging="360"/>
      </w:pPr>
    </w:lvl>
    <w:lvl w:ilvl="8" w:tplc="1809001B" w:tentative="1">
      <w:start w:val="1"/>
      <w:numFmt w:val="lowerRoman"/>
      <w:lvlText w:val="%9."/>
      <w:lvlJc w:val="right"/>
      <w:pPr>
        <w:ind w:left="6451" w:hanging="180"/>
      </w:pPr>
    </w:lvl>
  </w:abstractNum>
  <w:abstractNum w:abstractNumId="3" w15:restartNumberingAfterBreak="0">
    <w:nsid w:val="03BB3BD5"/>
    <w:multiLevelType w:val="multilevel"/>
    <w:tmpl w:val="4FF60C48"/>
    <w:lvl w:ilvl="0">
      <w:start w:val="1"/>
      <w:numFmt w:val="decimal"/>
      <w:lvlText w:val="%1"/>
      <w:lvlJc w:val="left"/>
      <w:pPr>
        <w:ind w:left="420" w:hanging="420"/>
      </w:pPr>
      <w:rPr>
        <w:rFonts w:hint="default"/>
      </w:rPr>
    </w:lvl>
    <w:lvl w:ilvl="1">
      <w:start w:val="1"/>
      <w:numFmt w:val="decimal"/>
      <w:lvlText w:val="%1.%2"/>
      <w:lvlJc w:val="left"/>
      <w:pPr>
        <w:ind w:left="780" w:hanging="420"/>
      </w:pPr>
      <w:rPr>
        <w:rFonts w:ascii="Arial" w:hAnsi="Arial" w:cs="Arial"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14045D"/>
    <w:multiLevelType w:val="multilevel"/>
    <w:tmpl w:val="9F24C834"/>
    <w:lvl w:ilvl="0">
      <w:start w:val="1"/>
      <w:numFmt w:val="none"/>
      <w:pStyle w:val="MFNumLev1"/>
      <w:lvlText w:val="5."/>
      <w:lvlJc w:val="left"/>
      <w:pPr>
        <w:tabs>
          <w:tab w:val="num" w:pos="720"/>
        </w:tabs>
        <w:ind w:left="720" w:hanging="720"/>
      </w:pPr>
      <w:rPr>
        <w:rFonts w:hint="default"/>
        <w:b w:val="0"/>
        <w:i w:val="0"/>
      </w:rPr>
    </w:lvl>
    <w:lvl w:ilvl="1">
      <w:start w:val="1"/>
      <w:numFmt w:val="decimal"/>
      <w:pStyle w:val="MFNumLev2"/>
      <w:lvlText w:val="%15.%2"/>
      <w:lvlJc w:val="left"/>
      <w:pPr>
        <w:tabs>
          <w:tab w:val="num" w:pos="720"/>
        </w:tabs>
        <w:ind w:left="720" w:hanging="720"/>
      </w:pPr>
      <w:rPr>
        <w:rFonts w:ascii="Arial" w:hAnsi="Arial" w:hint="default"/>
        <w:b w:val="0"/>
        <w:sz w:val="22"/>
      </w:rPr>
    </w:lvl>
    <w:lvl w:ilvl="2">
      <w:start w:val="1"/>
      <w:numFmt w:val="lowerLetter"/>
      <w:pStyle w:val="MFNumLev3"/>
      <w:lvlText w:val="(%3)"/>
      <w:lvlJc w:val="left"/>
      <w:pPr>
        <w:tabs>
          <w:tab w:val="num" w:pos="1620"/>
        </w:tabs>
        <w:ind w:left="162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0A744775"/>
    <w:multiLevelType w:val="multilevel"/>
    <w:tmpl w:val="A8263C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AF1352"/>
    <w:multiLevelType w:val="multilevel"/>
    <w:tmpl w:val="4290DCDC"/>
    <w:lvl w:ilvl="0">
      <w:start w:val="1"/>
      <w:numFmt w:val="decimal"/>
      <w:lvlText w:val="%1."/>
      <w:lvlJc w:val="left"/>
      <w:pPr>
        <w:ind w:left="501" w:hanging="360"/>
      </w:pPr>
      <w:rPr>
        <w:rFonts w:ascii="Arial" w:hAnsi="Arial" w:cs="Arial" w:hint="default"/>
        <w:b/>
        <w:color w:val="004C43"/>
        <w:sz w:val="28"/>
        <w:szCs w:val="28"/>
      </w:rPr>
    </w:lvl>
    <w:lvl w:ilvl="1">
      <w:start w:val="4"/>
      <w:numFmt w:val="decimal"/>
      <w:isLgl/>
      <w:lvlText w:val="%1.%2"/>
      <w:lvlJc w:val="left"/>
      <w:pPr>
        <w:ind w:left="372" w:hanging="372"/>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7" w15:restartNumberingAfterBreak="0">
    <w:nsid w:val="0AF055B2"/>
    <w:multiLevelType w:val="multilevel"/>
    <w:tmpl w:val="1E305CF8"/>
    <w:lvl w:ilvl="0">
      <w:start w:val="1"/>
      <w:numFmt w:val="upperRoman"/>
      <w:lvlText w:val="%1."/>
      <w:lvlJc w:val="right"/>
      <w:pPr>
        <w:ind w:left="1440" w:hanging="360"/>
      </w:pPr>
      <w:rPr>
        <w:rFonts w:hint="default"/>
      </w:rPr>
    </w:lvl>
    <w:lvl w:ilvl="1">
      <w:start w:val="1"/>
      <w:numFmt w:val="decimal"/>
      <w:isLgl/>
      <w:lvlText w:val="%1.%2."/>
      <w:lvlJc w:val="left"/>
      <w:pPr>
        <w:ind w:left="180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0B531D8F"/>
    <w:multiLevelType w:val="hybridMultilevel"/>
    <w:tmpl w:val="6E9836A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2173324"/>
    <w:multiLevelType w:val="hybridMultilevel"/>
    <w:tmpl w:val="3D0EC464"/>
    <w:lvl w:ilvl="0" w:tplc="18090013">
      <w:start w:val="1"/>
      <w:numFmt w:val="upperRoman"/>
      <w:lvlText w:val="%1."/>
      <w:lvlJc w:val="right"/>
      <w:pPr>
        <w:ind w:left="1948" w:hanging="360"/>
      </w:pPr>
      <w:rPr>
        <w:rFonts w:hint="default"/>
      </w:rPr>
    </w:lvl>
    <w:lvl w:ilvl="1" w:tplc="DD7A4642">
      <w:numFmt w:val="bullet"/>
      <w:lvlText w:val="•"/>
      <w:lvlJc w:val="left"/>
      <w:pPr>
        <w:ind w:left="2770" w:hanging="360"/>
      </w:pPr>
      <w:rPr>
        <w:rFonts w:ascii="Arial" w:eastAsia="Calibri" w:hAnsi="Arial" w:cs="Arial" w:hint="default"/>
      </w:rPr>
    </w:lvl>
    <w:lvl w:ilvl="2" w:tplc="1809001B" w:tentative="1">
      <w:start w:val="1"/>
      <w:numFmt w:val="lowerRoman"/>
      <w:lvlText w:val="%3."/>
      <w:lvlJc w:val="right"/>
      <w:pPr>
        <w:ind w:left="3388" w:hanging="180"/>
      </w:pPr>
    </w:lvl>
    <w:lvl w:ilvl="3" w:tplc="1809000F" w:tentative="1">
      <w:start w:val="1"/>
      <w:numFmt w:val="decimal"/>
      <w:lvlText w:val="%4."/>
      <w:lvlJc w:val="left"/>
      <w:pPr>
        <w:ind w:left="4108" w:hanging="360"/>
      </w:pPr>
    </w:lvl>
    <w:lvl w:ilvl="4" w:tplc="18090019" w:tentative="1">
      <w:start w:val="1"/>
      <w:numFmt w:val="lowerLetter"/>
      <w:lvlText w:val="%5."/>
      <w:lvlJc w:val="left"/>
      <w:pPr>
        <w:ind w:left="4828" w:hanging="360"/>
      </w:pPr>
    </w:lvl>
    <w:lvl w:ilvl="5" w:tplc="1809001B" w:tentative="1">
      <w:start w:val="1"/>
      <w:numFmt w:val="lowerRoman"/>
      <w:lvlText w:val="%6."/>
      <w:lvlJc w:val="right"/>
      <w:pPr>
        <w:ind w:left="5548" w:hanging="180"/>
      </w:pPr>
    </w:lvl>
    <w:lvl w:ilvl="6" w:tplc="1809000F" w:tentative="1">
      <w:start w:val="1"/>
      <w:numFmt w:val="decimal"/>
      <w:lvlText w:val="%7."/>
      <w:lvlJc w:val="left"/>
      <w:pPr>
        <w:ind w:left="6268" w:hanging="360"/>
      </w:pPr>
    </w:lvl>
    <w:lvl w:ilvl="7" w:tplc="18090019" w:tentative="1">
      <w:start w:val="1"/>
      <w:numFmt w:val="lowerLetter"/>
      <w:lvlText w:val="%8."/>
      <w:lvlJc w:val="left"/>
      <w:pPr>
        <w:ind w:left="6988" w:hanging="360"/>
      </w:pPr>
    </w:lvl>
    <w:lvl w:ilvl="8" w:tplc="1809001B" w:tentative="1">
      <w:start w:val="1"/>
      <w:numFmt w:val="lowerRoman"/>
      <w:lvlText w:val="%9."/>
      <w:lvlJc w:val="right"/>
      <w:pPr>
        <w:ind w:left="7708" w:hanging="180"/>
      </w:pPr>
    </w:lvl>
  </w:abstractNum>
  <w:abstractNum w:abstractNumId="10" w15:restartNumberingAfterBreak="0">
    <w:nsid w:val="14CC7C07"/>
    <w:multiLevelType w:val="hybridMultilevel"/>
    <w:tmpl w:val="CE38C6F8"/>
    <w:lvl w:ilvl="0" w:tplc="5B928258">
      <w:start w:val="1"/>
      <w:numFmt w:val="decimal"/>
      <w:lvlText w:val="3.%1."/>
      <w:lvlJc w:val="left"/>
      <w:pPr>
        <w:ind w:left="870" w:hanging="44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026D9C"/>
    <w:multiLevelType w:val="multilevel"/>
    <w:tmpl w:val="7564EF76"/>
    <w:lvl w:ilvl="0">
      <w:start w:val="5"/>
      <w:numFmt w:val="upperRoman"/>
      <w:lvlText w:val="%1."/>
      <w:lvlJc w:val="right"/>
      <w:pPr>
        <w:ind w:left="1080" w:hanging="360"/>
      </w:pPr>
      <w:rPr>
        <w:rFonts w:hint="default"/>
      </w:rPr>
    </w:lvl>
    <w:lvl w:ilvl="1">
      <w:start w:val="4"/>
      <w:numFmt w:val="decimal"/>
      <w:isLgl/>
      <w:lvlText w:val="%1.%2."/>
      <w:lvlJc w:val="left"/>
      <w:pPr>
        <w:ind w:left="1440" w:hanging="720"/>
      </w:pPr>
      <w:rPr>
        <w:rFonts w:hint="default"/>
      </w:rPr>
    </w:lvl>
    <w:lvl w:ilvl="2">
      <w:start w:val="7"/>
      <w:numFmt w:val="lowerLetter"/>
      <w:lvlText w:val="%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60E3B7F"/>
    <w:multiLevelType w:val="hybridMultilevel"/>
    <w:tmpl w:val="CF1CFC6C"/>
    <w:lvl w:ilvl="0" w:tplc="2B9E978E">
      <w:start w:val="1"/>
      <w:numFmt w:val="decimal"/>
      <w:pStyle w:val="Heading2"/>
      <w:lvlText w:val="1.%1."/>
      <w:lvlJc w:val="left"/>
      <w:pPr>
        <w:ind w:left="360" w:hanging="360"/>
      </w:pPr>
      <w:rPr>
        <w:rFonts w:hint="default"/>
        <w:i w:val="0"/>
        <w:i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1DD40D11"/>
    <w:multiLevelType w:val="multilevel"/>
    <w:tmpl w:val="DD967AD4"/>
    <w:lvl w:ilvl="0">
      <w:start w:val="6"/>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164413F"/>
    <w:multiLevelType w:val="multilevel"/>
    <w:tmpl w:val="A9C21D4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334DFB"/>
    <w:multiLevelType w:val="hybridMultilevel"/>
    <w:tmpl w:val="0CB8491A"/>
    <w:lvl w:ilvl="0" w:tplc="B220E7B6">
      <w:start w:val="1"/>
      <w:numFmt w:val="upperLetter"/>
      <w:pStyle w:val="Recital"/>
      <w:lvlText w:val="(%1)"/>
      <w:lvlJc w:val="left"/>
      <w:pPr>
        <w:tabs>
          <w:tab w:val="num" w:pos="720"/>
        </w:tabs>
        <w:ind w:left="720" w:hanging="720"/>
      </w:pPr>
      <w:rPr>
        <w:rFonts w:hint="default"/>
        <w:b w:val="0"/>
      </w:rPr>
    </w:lvl>
    <w:lvl w:ilvl="1" w:tplc="E954BA0C">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AC2776"/>
    <w:multiLevelType w:val="multilevel"/>
    <w:tmpl w:val="82D236A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995"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8724B5B"/>
    <w:multiLevelType w:val="hybridMultilevel"/>
    <w:tmpl w:val="4C42E468"/>
    <w:lvl w:ilvl="0" w:tplc="9F96E38A">
      <w:start w:val="1"/>
      <w:numFmt w:val="lowerRoman"/>
      <w:lvlText w:val="(%1)"/>
      <w:lvlJc w:val="left"/>
      <w:pPr>
        <w:ind w:left="1440" w:hanging="720"/>
      </w:pPr>
      <w:rPr>
        <w:rFonts w:hint="default"/>
      </w:rPr>
    </w:lvl>
    <w:lvl w:ilvl="1" w:tplc="F6768EB8">
      <w:start w:val="1"/>
      <w:numFmt w:val="lowerRoman"/>
      <w:lvlText w:val="(%2)"/>
      <w:lvlJc w:val="left"/>
      <w:pPr>
        <w:ind w:left="1800" w:hanging="36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9C114D7"/>
    <w:multiLevelType w:val="multilevel"/>
    <w:tmpl w:val="A070879E"/>
    <w:lvl w:ilvl="0">
      <w:start w:val="1"/>
      <w:numFmt w:val="decimal"/>
      <w:pStyle w:val="EODSSCHL1"/>
      <w:lvlText w:val="%1."/>
      <w:lvlJc w:val="left"/>
      <w:pPr>
        <w:tabs>
          <w:tab w:val="num" w:pos="720"/>
        </w:tabs>
        <w:ind w:left="720" w:hanging="720"/>
      </w:pPr>
      <w:rPr>
        <w:rFonts w:hint="default"/>
      </w:rPr>
    </w:lvl>
    <w:lvl w:ilvl="1">
      <w:start w:val="1"/>
      <w:numFmt w:val="decimal"/>
      <w:pStyle w:val="EODSSCHL2"/>
      <w:lvlText w:val="%1.%2."/>
      <w:lvlJc w:val="left"/>
      <w:pPr>
        <w:tabs>
          <w:tab w:val="num" w:pos="720"/>
        </w:tabs>
        <w:ind w:left="720" w:hanging="720"/>
      </w:pPr>
      <w:rPr>
        <w:rFonts w:hint="default"/>
      </w:rPr>
    </w:lvl>
    <w:lvl w:ilvl="2">
      <w:start w:val="1"/>
      <w:numFmt w:val="decimal"/>
      <w:pStyle w:val="EODSSCHL3"/>
      <w:lvlText w:val="%1.%2.%3."/>
      <w:lvlJc w:val="left"/>
      <w:pPr>
        <w:tabs>
          <w:tab w:val="num" w:pos="1440"/>
        </w:tabs>
        <w:ind w:left="1440" w:hanging="720"/>
      </w:pPr>
      <w:rPr>
        <w:rFonts w:hint="default"/>
      </w:rPr>
    </w:lvl>
    <w:lvl w:ilvl="3">
      <w:start w:val="1"/>
      <w:numFmt w:val="lowerLetter"/>
      <w:pStyle w:val="EODSSCHL4"/>
      <w:lvlText w:val="(%4)"/>
      <w:lvlJc w:val="left"/>
      <w:pPr>
        <w:tabs>
          <w:tab w:val="num" w:pos="2160"/>
        </w:tabs>
        <w:ind w:left="2160" w:hanging="720"/>
      </w:pPr>
      <w:rPr>
        <w:rFonts w:hint="default"/>
      </w:rPr>
    </w:lvl>
    <w:lvl w:ilvl="4">
      <w:start w:val="1"/>
      <w:numFmt w:val="lowerRoman"/>
      <w:pStyle w:val="EODSSCHL5"/>
      <w:lvlText w:val="(%5)"/>
      <w:lvlJc w:val="left"/>
      <w:pPr>
        <w:tabs>
          <w:tab w:val="num" w:pos="2835"/>
        </w:tabs>
        <w:ind w:left="2835" w:hanging="675"/>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2D3F7D88"/>
    <w:multiLevelType w:val="hybridMultilevel"/>
    <w:tmpl w:val="E2CE7BF4"/>
    <w:lvl w:ilvl="0" w:tplc="FFFFFFFF">
      <w:start w:val="1"/>
      <w:numFmt w:val="decimal"/>
      <w:pStyle w:val="Between"/>
      <w:lvlText w:val="(%1)"/>
      <w:lvlJc w:val="left"/>
      <w:pPr>
        <w:tabs>
          <w:tab w:val="num" w:pos="720"/>
        </w:tabs>
        <w:ind w:left="720" w:hanging="72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079611C"/>
    <w:multiLevelType w:val="hybridMultilevel"/>
    <w:tmpl w:val="6E9836A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E74D76"/>
    <w:multiLevelType w:val="multilevel"/>
    <w:tmpl w:val="1E305CF8"/>
    <w:lvl w:ilvl="0">
      <w:start w:val="1"/>
      <w:numFmt w:val="upperRoman"/>
      <w:lvlText w:val="%1."/>
      <w:lvlJc w:val="right"/>
      <w:pPr>
        <w:ind w:left="1440" w:hanging="360"/>
      </w:pPr>
      <w:rPr>
        <w:rFonts w:hint="default"/>
      </w:rPr>
    </w:lvl>
    <w:lvl w:ilvl="1">
      <w:start w:val="1"/>
      <w:numFmt w:val="decimal"/>
      <w:isLgl/>
      <w:lvlText w:val="%1.%2."/>
      <w:lvlJc w:val="left"/>
      <w:pPr>
        <w:ind w:left="180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32E956C0"/>
    <w:multiLevelType w:val="hybridMultilevel"/>
    <w:tmpl w:val="A32A0C96"/>
    <w:lvl w:ilvl="0" w:tplc="570A848E">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3" w15:restartNumberingAfterBreak="0">
    <w:nsid w:val="39FC276F"/>
    <w:multiLevelType w:val="hybridMultilevel"/>
    <w:tmpl w:val="3106F9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317015"/>
    <w:multiLevelType w:val="hybridMultilevel"/>
    <w:tmpl w:val="A0B83276"/>
    <w:lvl w:ilvl="0" w:tplc="570A848E">
      <w:start w:val="1"/>
      <w:numFmt w:val="lowerRoman"/>
      <w:lvlText w:val="(%1)"/>
      <w:lvlJc w:val="left"/>
      <w:pPr>
        <w:ind w:left="2880" w:hanging="36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25" w15:restartNumberingAfterBreak="0">
    <w:nsid w:val="3CFE2655"/>
    <w:multiLevelType w:val="multilevel"/>
    <w:tmpl w:val="ED1AA670"/>
    <w:lvl w:ilvl="0">
      <w:start w:val="1"/>
      <w:numFmt w:val="decimal"/>
      <w:pStyle w:val="NALevel1"/>
      <w:lvlText w:val="%1."/>
      <w:lvlJc w:val="left"/>
      <w:pPr>
        <w:tabs>
          <w:tab w:val="num" w:pos="567"/>
        </w:tabs>
        <w:ind w:left="567" w:hanging="567"/>
      </w:pPr>
      <w:rPr>
        <w:rFonts w:hint="default"/>
      </w:rPr>
    </w:lvl>
    <w:lvl w:ilvl="1">
      <w:start w:val="1"/>
      <w:numFmt w:val="lowerLetter"/>
      <w:pStyle w:val="NALevel2"/>
      <w:lvlText w:val="(%2)"/>
      <w:lvlJc w:val="left"/>
      <w:pPr>
        <w:tabs>
          <w:tab w:val="num" w:pos="1134"/>
        </w:tabs>
        <w:ind w:left="1134" w:hanging="567"/>
      </w:pPr>
      <w:rPr>
        <w:rFonts w:hint="default"/>
      </w:rPr>
    </w:lvl>
    <w:lvl w:ilvl="2">
      <w:start w:val="1"/>
      <w:numFmt w:val="lowerRoman"/>
      <w:pStyle w:val="NALevel3"/>
      <w:lvlText w:val="(%3)"/>
      <w:lvlJc w:val="left"/>
      <w:pPr>
        <w:tabs>
          <w:tab w:val="num" w:pos="1854"/>
        </w:tabs>
        <w:ind w:left="1701" w:hanging="567"/>
      </w:pPr>
      <w:rPr>
        <w:rFonts w:hint="default"/>
      </w:rPr>
    </w:lvl>
    <w:lvl w:ilvl="3">
      <w:start w:val="1"/>
      <w:numFmt w:val="upperLetter"/>
      <w:pStyle w:val="NALevel4"/>
      <w:lvlText w:val="%4."/>
      <w:lvlJc w:val="left"/>
      <w:pPr>
        <w:tabs>
          <w:tab w:val="num" w:pos="2268"/>
        </w:tabs>
        <w:ind w:left="2268" w:hanging="567"/>
      </w:pPr>
      <w:rPr>
        <w:rFonts w:hint="default"/>
      </w:rPr>
    </w:lvl>
    <w:lvl w:ilvl="4">
      <w:start w:val="1"/>
      <w:numFmt w:val="upperRoman"/>
      <w:pStyle w:val="NALevel5"/>
      <w:lvlText w:val="%5."/>
      <w:lvlJc w:val="left"/>
      <w:pPr>
        <w:tabs>
          <w:tab w:val="num" w:pos="2835"/>
        </w:tabs>
        <w:ind w:left="2835" w:hanging="567"/>
      </w:pPr>
      <w:rPr>
        <w:rFonts w:hint="default"/>
      </w:rPr>
    </w:lvl>
    <w:lvl w:ilvl="5">
      <w:start w:val="1"/>
      <w:numFmt w:val="decimal"/>
      <w:pStyle w:val="NALevel6"/>
      <w:lvlText w:val="(%6)"/>
      <w:lvlJc w:val="left"/>
      <w:pPr>
        <w:tabs>
          <w:tab w:val="num" w:pos="3402"/>
        </w:tabs>
        <w:ind w:left="3402" w:hanging="567"/>
      </w:pPr>
      <w:rPr>
        <w:rFonts w:hint="default"/>
      </w:rPr>
    </w:lvl>
    <w:lvl w:ilvl="6">
      <w:start w:val="1"/>
      <w:numFmt w:val="lowerLetter"/>
      <w:pStyle w:val="NALevel7"/>
      <w:lvlText w:val="%7"/>
      <w:lvlJc w:val="left"/>
      <w:pPr>
        <w:tabs>
          <w:tab w:val="num" w:pos="3969"/>
        </w:tabs>
        <w:ind w:left="3969" w:hanging="567"/>
      </w:pPr>
      <w:rPr>
        <w:rFonts w:hint="default"/>
      </w:rPr>
    </w:lvl>
    <w:lvl w:ilvl="7">
      <w:start w:val="1"/>
      <w:numFmt w:val="upperLetter"/>
      <w:pStyle w:val="NALevel8"/>
      <w:lvlText w:val="(%8)"/>
      <w:lvlJc w:val="left"/>
      <w:pPr>
        <w:tabs>
          <w:tab w:val="num" w:pos="4536"/>
        </w:tabs>
        <w:ind w:left="4536" w:hanging="567"/>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2464AF2"/>
    <w:multiLevelType w:val="multilevel"/>
    <w:tmpl w:val="2102A99C"/>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3CA6A6A"/>
    <w:multiLevelType w:val="hybridMultilevel"/>
    <w:tmpl w:val="51B87C1E"/>
    <w:lvl w:ilvl="0" w:tplc="18090013">
      <w:start w:val="1"/>
      <w:numFmt w:val="upperRoman"/>
      <w:lvlText w:val="%1."/>
      <w:lvlJc w:val="right"/>
      <w:pPr>
        <w:ind w:left="2345" w:hanging="360"/>
      </w:pPr>
    </w:lvl>
    <w:lvl w:ilvl="1" w:tplc="18090019" w:tentative="1">
      <w:start w:val="1"/>
      <w:numFmt w:val="lowerLetter"/>
      <w:lvlText w:val="%2."/>
      <w:lvlJc w:val="left"/>
      <w:pPr>
        <w:ind w:left="3065" w:hanging="360"/>
      </w:pPr>
    </w:lvl>
    <w:lvl w:ilvl="2" w:tplc="1809001B" w:tentative="1">
      <w:start w:val="1"/>
      <w:numFmt w:val="lowerRoman"/>
      <w:lvlText w:val="%3."/>
      <w:lvlJc w:val="right"/>
      <w:pPr>
        <w:ind w:left="3785" w:hanging="180"/>
      </w:pPr>
    </w:lvl>
    <w:lvl w:ilvl="3" w:tplc="1809000F" w:tentative="1">
      <w:start w:val="1"/>
      <w:numFmt w:val="decimal"/>
      <w:lvlText w:val="%4."/>
      <w:lvlJc w:val="left"/>
      <w:pPr>
        <w:ind w:left="4505" w:hanging="360"/>
      </w:pPr>
    </w:lvl>
    <w:lvl w:ilvl="4" w:tplc="18090019" w:tentative="1">
      <w:start w:val="1"/>
      <w:numFmt w:val="lowerLetter"/>
      <w:lvlText w:val="%5."/>
      <w:lvlJc w:val="left"/>
      <w:pPr>
        <w:ind w:left="5225" w:hanging="360"/>
      </w:pPr>
    </w:lvl>
    <w:lvl w:ilvl="5" w:tplc="1809001B" w:tentative="1">
      <w:start w:val="1"/>
      <w:numFmt w:val="lowerRoman"/>
      <w:lvlText w:val="%6."/>
      <w:lvlJc w:val="right"/>
      <w:pPr>
        <w:ind w:left="5945" w:hanging="180"/>
      </w:pPr>
    </w:lvl>
    <w:lvl w:ilvl="6" w:tplc="1809000F" w:tentative="1">
      <w:start w:val="1"/>
      <w:numFmt w:val="decimal"/>
      <w:lvlText w:val="%7."/>
      <w:lvlJc w:val="left"/>
      <w:pPr>
        <w:ind w:left="6665" w:hanging="360"/>
      </w:pPr>
    </w:lvl>
    <w:lvl w:ilvl="7" w:tplc="18090019" w:tentative="1">
      <w:start w:val="1"/>
      <w:numFmt w:val="lowerLetter"/>
      <w:lvlText w:val="%8."/>
      <w:lvlJc w:val="left"/>
      <w:pPr>
        <w:ind w:left="7385" w:hanging="360"/>
      </w:pPr>
    </w:lvl>
    <w:lvl w:ilvl="8" w:tplc="1809001B" w:tentative="1">
      <w:start w:val="1"/>
      <w:numFmt w:val="lowerRoman"/>
      <w:lvlText w:val="%9."/>
      <w:lvlJc w:val="right"/>
      <w:pPr>
        <w:ind w:left="8105" w:hanging="180"/>
      </w:pPr>
    </w:lvl>
  </w:abstractNum>
  <w:abstractNum w:abstractNumId="29" w15:restartNumberingAfterBreak="0">
    <w:nsid w:val="47FD7F3F"/>
    <w:multiLevelType w:val="hybridMultilevel"/>
    <w:tmpl w:val="DA4ACCE8"/>
    <w:lvl w:ilvl="0" w:tplc="BCD6148E">
      <w:start w:val="1"/>
      <w:numFmt w:val="bullet"/>
      <w:lvlText w:val=""/>
      <w:lvlJc w:val="left"/>
      <w:pPr>
        <w:ind w:left="1985" w:hanging="284"/>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C326AF2"/>
    <w:multiLevelType w:val="hybridMultilevel"/>
    <w:tmpl w:val="E774F774"/>
    <w:lvl w:ilvl="0" w:tplc="8E36174A">
      <w:start w:val="2"/>
      <w:numFmt w:val="decimal"/>
      <w:lvlText w:val="3.%1."/>
      <w:lvlJc w:val="left"/>
      <w:pPr>
        <w:ind w:left="868" w:hanging="443"/>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DEB6792"/>
    <w:multiLevelType w:val="hybridMultilevel"/>
    <w:tmpl w:val="FF32C196"/>
    <w:lvl w:ilvl="0" w:tplc="1809000F">
      <w:start w:val="7"/>
      <w:numFmt w:val="decimal"/>
      <w:pStyle w:val="AA-Level1Paragraph"/>
      <w:lvlText w:val="%1."/>
      <w:lvlJc w:val="left"/>
      <w:pPr>
        <w:ind w:left="720" w:hanging="360"/>
      </w:pPr>
      <w:rPr>
        <w:rFonts w:hint="default"/>
      </w:rPr>
    </w:lvl>
    <w:lvl w:ilvl="1" w:tplc="18090019" w:tentative="1">
      <w:start w:val="1"/>
      <w:numFmt w:val="lowerLetter"/>
      <w:pStyle w:val="AA-Level2Paragraph"/>
      <w:lvlText w:val="%2."/>
      <w:lvlJc w:val="left"/>
      <w:pPr>
        <w:ind w:left="1440" w:hanging="360"/>
      </w:pPr>
    </w:lvl>
    <w:lvl w:ilvl="2" w:tplc="1809001B" w:tentative="1">
      <w:start w:val="1"/>
      <w:numFmt w:val="lowerRoman"/>
      <w:pStyle w:val="BodyTextSecondIndent"/>
      <w:lvlText w:val="%3."/>
      <w:lvlJc w:val="right"/>
      <w:pPr>
        <w:ind w:left="2160" w:hanging="180"/>
      </w:pPr>
    </w:lvl>
    <w:lvl w:ilvl="3" w:tplc="1809000F" w:tentative="1">
      <w:start w:val="1"/>
      <w:numFmt w:val="decimal"/>
      <w:pStyle w:val="BodyTextFirstIndent"/>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EB961AE"/>
    <w:multiLevelType w:val="hybridMultilevel"/>
    <w:tmpl w:val="3D2624AC"/>
    <w:lvl w:ilvl="0" w:tplc="BCD6148E">
      <w:start w:val="1"/>
      <w:numFmt w:val="bullet"/>
      <w:lvlText w:val=""/>
      <w:lvlJc w:val="left"/>
      <w:pPr>
        <w:ind w:left="1985" w:hanging="284"/>
      </w:pPr>
      <w:rPr>
        <w:rFonts w:ascii="Wingdings" w:hAnsi="Wingdings"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570A848E">
      <w:start w:val="1"/>
      <w:numFmt w:val="lowerRoman"/>
      <w:lvlText w:val="(%4)"/>
      <w:lvlJc w:val="left"/>
      <w:pPr>
        <w:ind w:left="2880" w:hanging="360"/>
      </w:pPr>
      <w:rPr>
        <w:rFonts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924DC5"/>
    <w:multiLevelType w:val="hybridMultilevel"/>
    <w:tmpl w:val="A3520D22"/>
    <w:lvl w:ilvl="0" w:tplc="BCD6148E">
      <w:start w:val="1"/>
      <w:numFmt w:val="bullet"/>
      <w:lvlText w:val=""/>
      <w:lvlJc w:val="left"/>
      <w:pPr>
        <w:ind w:left="1985" w:hanging="284"/>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570A848E">
      <w:start w:val="1"/>
      <w:numFmt w:val="lowerRoman"/>
      <w:lvlText w:val="(%4)"/>
      <w:lvlJc w:val="left"/>
      <w:pPr>
        <w:ind w:left="2880" w:hanging="360"/>
      </w:pPr>
      <w:rPr>
        <w:rFonts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2B52D41"/>
    <w:multiLevelType w:val="hybridMultilevel"/>
    <w:tmpl w:val="BF5CC7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4087BC1"/>
    <w:multiLevelType w:val="multilevel"/>
    <w:tmpl w:val="B9800AE8"/>
    <w:lvl w:ilvl="0">
      <w:start w:val="2"/>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6" w15:restartNumberingAfterBreak="0">
    <w:nsid w:val="5A5D7AF7"/>
    <w:multiLevelType w:val="hybridMultilevel"/>
    <w:tmpl w:val="713CAE3E"/>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CC83758"/>
    <w:multiLevelType w:val="multilevel"/>
    <w:tmpl w:val="6AE6918E"/>
    <w:lvl w:ilvl="0">
      <w:start w:val="1"/>
      <w:numFmt w:val="decimal"/>
      <w:lvlText w:val="%1"/>
      <w:lvlJc w:val="left"/>
      <w:pPr>
        <w:ind w:left="643" w:hanging="360"/>
      </w:pPr>
      <w:rPr>
        <w:rFonts w:ascii="Arial" w:hAnsi="Arial" w:cs="Arial" w:hint="default"/>
        <w:b/>
        <w:bCs/>
        <w:color w:val="auto"/>
        <w:sz w:val="28"/>
        <w:szCs w:val="28"/>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CD246C"/>
    <w:multiLevelType w:val="hybridMultilevel"/>
    <w:tmpl w:val="7F94D638"/>
    <w:lvl w:ilvl="0" w:tplc="9FA4FF5A">
      <w:start w:val="1"/>
      <w:numFmt w:val="upperLetter"/>
      <w:pStyle w:val="A-Numbering"/>
      <w:lvlText w:val="%1."/>
      <w:lvlJc w:val="left"/>
      <w:pPr>
        <w:tabs>
          <w:tab w:val="num" w:pos="720"/>
        </w:tabs>
        <w:ind w:left="720" w:hanging="72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AB753C"/>
    <w:multiLevelType w:val="hybridMultilevel"/>
    <w:tmpl w:val="B0484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18A3BE1"/>
    <w:multiLevelType w:val="multilevel"/>
    <w:tmpl w:val="B21671E6"/>
    <w:lvl w:ilvl="0">
      <w:start w:val="1"/>
      <w:numFmt w:val="decimal"/>
      <w:lvlText w:val="%1"/>
      <w:lvlJc w:val="left"/>
      <w:pPr>
        <w:ind w:left="420" w:hanging="420"/>
      </w:pPr>
      <w:rPr>
        <w:rFonts w:hint="default"/>
      </w:rPr>
    </w:lvl>
    <w:lvl w:ilvl="1">
      <w:numFmt w:val="bullet"/>
      <w:lvlText w:val="•"/>
      <w:lvlJc w:val="left"/>
      <w:pPr>
        <w:ind w:left="780" w:hanging="420"/>
      </w:pPr>
      <w:rPr>
        <w:rFonts w:ascii="Arial" w:eastAsia="Calibri" w:hAnsi="Arial" w:cs="Arial" w:hint="default"/>
        <w:sz w:val="24"/>
        <w:szCs w:val="24"/>
      </w:rPr>
    </w:lvl>
    <w:lvl w:ilvl="2">
      <w:numFmt w:val="bullet"/>
      <w:lvlText w:val="•"/>
      <w:lvlJc w:val="left"/>
      <w:pPr>
        <w:ind w:left="1440" w:hanging="720"/>
      </w:pPr>
      <w:rPr>
        <w:rFonts w:ascii="Arial" w:eastAsia="Calibri" w:hAnsi="Arial" w:cs="Aria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23C5CCD"/>
    <w:multiLevelType w:val="multilevel"/>
    <w:tmpl w:val="FC5E40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2" w15:restartNumberingAfterBreak="0">
    <w:nsid w:val="62CC7F8E"/>
    <w:multiLevelType w:val="multilevel"/>
    <w:tmpl w:val="BCA45BB0"/>
    <w:lvl w:ilvl="0">
      <w:start w:val="1"/>
      <w:numFmt w:val="decimal"/>
      <w:lvlRestart w:val="0"/>
      <w:pStyle w:val="l1"/>
      <w:lvlText w:val="%1"/>
      <w:lvlJc w:val="left"/>
      <w:pPr>
        <w:tabs>
          <w:tab w:val="num" w:pos="720"/>
        </w:tabs>
        <w:ind w:left="720" w:hanging="720"/>
      </w:pPr>
      <w:rPr>
        <w:rFonts w:hint="default"/>
      </w:rPr>
    </w:lvl>
    <w:lvl w:ilvl="1">
      <w:start w:val="1"/>
      <w:numFmt w:val="decimal"/>
      <w:pStyle w:val="l2"/>
      <w:lvlText w:val="%1.%2"/>
      <w:lvlJc w:val="left"/>
      <w:pPr>
        <w:tabs>
          <w:tab w:val="num" w:pos="720"/>
        </w:tabs>
        <w:ind w:left="720" w:hanging="720"/>
      </w:pPr>
      <w:rPr>
        <w:rFonts w:hint="default"/>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43" w15:restartNumberingAfterBreak="0">
    <w:nsid w:val="65176309"/>
    <w:multiLevelType w:val="multilevel"/>
    <w:tmpl w:val="53404CB2"/>
    <w:lvl w:ilvl="0">
      <w:start w:val="1"/>
      <w:numFmt w:val="decimal"/>
      <w:lvlText w:val="%1"/>
      <w:lvlJc w:val="left"/>
      <w:pPr>
        <w:ind w:left="420" w:hanging="420"/>
      </w:pPr>
      <w:rPr>
        <w:rFonts w:hint="default"/>
      </w:rPr>
    </w:lvl>
    <w:lvl w:ilvl="1">
      <w:numFmt w:val="bullet"/>
      <w:lvlText w:val="•"/>
      <w:lvlJc w:val="left"/>
      <w:pPr>
        <w:ind w:left="780" w:hanging="420"/>
      </w:pPr>
      <w:rPr>
        <w:rFonts w:ascii="Arial" w:eastAsia="Calibri" w:hAnsi="Arial" w:cs="Arial"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6CD07ED"/>
    <w:multiLevelType w:val="hybridMultilevel"/>
    <w:tmpl w:val="BF5CC7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F82BF1"/>
    <w:multiLevelType w:val="hybridMultilevel"/>
    <w:tmpl w:val="BB229A26"/>
    <w:lvl w:ilvl="0" w:tplc="D51C4C12">
      <w:start w:val="1"/>
      <w:numFmt w:val="decimal"/>
      <w:pStyle w:val="1-Numbering"/>
      <w:lvlText w:val="%1."/>
      <w:lvlJc w:val="left"/>
      <w:pPr>
        <w:tabs>
          <w:tab w:val="num" w:pos="720"/>
        </w:tabs>
        <w:ind w:left="720" w:hanging="72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1451E9"/>
    <w:multiLevelType w:val="hybridMultilevel"/>
    <w:tmpl w:val="35A0867C"/>
    <w:lvl w:ilvl="0" w:tplc="6C78AD82">
      <w:start w:val="1"/>
      <w:numFmt w:val="decimal"/>
      <w:pStyle w:val="l41"/>
      <w:lvlText w:val="1.1.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C0E1092"/>
    <w:multiLevelType w:val="multilevel"/>
    <w:tmpl w:val="6D6C65EA"/>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4"/>
      <w:numFmt w:val="decimal"/>
      <w:lvlText w:val="%1.%2.%3"/>
      <w:lvlJc w:val="left"/>
      <w:pPr>
        <w:ind w:left="1995"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6ED53EB8"/>
    <w:multiLevelType w:val="multilevel"/>
    <w:tmpl w:val="1E305CF8"/>
    <w:lvl w:ilvl="0">
      <w:start w:val="1"/>
      <w:numFmt w:val="upperRoman"/>
      <w:lvlText w:val="%1."/>
      <w:lvlJc w:val="right"/>
      <w:pPr>
        <w:ind w:left="1440" w:hanging="360"/>
      </w:pPr>
      <w:rPr>
        <w:rFonts w:hint="default"/>
      </w:rPr>
    </w:lvl>
    <w:lvl w:ilvl="1">
      <w:start w:val="1"/>
      <w:numFmt w:val="decimal"/>
      <w:isLgl/>
      <w:lvlText w:val="%1.%2."/>
      <w:lvlJc w:val="left"/>
      <w:pPr>
        <w:ind w:left="180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9" w15:restartNumberingAfterBreak="0">
    <w:nsid w:val="6EF2171E"/>
    <w:multiLevelType w:val="multilevel"/>
    <w:tmpl w:val="A70CFAD0"/>
    <w:lvl w:ilvl="0">
      <w:start w:val="5"/>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50" w15:restartNumberingAfterBreak="0">
    <w:nsid w:val="71E1220B"/>
    <w:multiLevelType w:val="hybridMultilevel"/>
    <w:tmpl w:val="719A9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3171C31"/>
    <w:multiLevelType w:val="multilevel"/>
    <w:tmpl w:val="C120875C"/>
    <w:lvl w:ilvl="0">
      <w:start w:val="5"/>
      <w:numFmt w:val="upperRoman"/>
      <w:lvlText w:val="%1."/>
      <w:lvlJc w:val="right"/>
      <w:pPr>
        <w:ind w:left="1080" w:hanging="360"/>
      </w:pPr>
      <w:rPr>
        <w:rFonts w:hint="default"/>
      </w:rPr>
    </w:lvl>
    <w:lvl w:ilvl="1">
      <w:start w:val="2"/>
      <w:numFmt w:val="decimal"/>
      <w:isLgl/>
      <w:lvlText w:val="%1.%2."/>
      <w:lvlJc w:val="left"/>
      <w:pPr>
        <w:ind w:left="1440" w:hanging="72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2" w15:restartNumberingAfterBreak="0">
    <w:nsid w:val="7376390E"/>
    <w:multiLevelType w:val="multilevel"/>
    <w:tmpl w:val="D0BA27AA"/>
    <w:lvl w:ilvl="0">
      <w:start w:val="1"/>
      <w:numFmt w:val="decimal"/>
      <w:pStyle w:val="ACLevel1"/>
      <w:lvlText w:val="%1."/>
      <w:lvlJc w:val="left"/>
      <w:pPr>
        <w:tabs>
          <w:tab w:val="num" w:pos="720"/>
        </w:tabs>
        <w:ind w:left="720" w:hanging="720"/>
      </w:pPr>
      <w:rPr>
        <w:rFonts w:ascii="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571"/>
        </w:tabs>
        <w:ind w:left="1571" w:hanging="720"/>
      </w:pPr>
      <w:rPr>
        <w:rFonts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eastAsia="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150"/>
        </w:tabs>
        <w:ind w:left="3150" w:hanging="720"/>
      </w:pPr>
      <w:rPr>
        <w:rFonts w:ascii="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3E55CA4"/>
    <w:multiLevelType w:val="multilevel"/>
    <w:tmpl w:val="82D236A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995"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15:restartNumberingAfterBreak="0">
    <w:nsid w:val="74926010"/>
    <w:multiLevelType w:val="hybridMultilevel"/>
    <w:tmpl w:val="104C7A9C"/>
    <w:lvl w:ilvl="0" w:tplc="540006A6">
      <w:start w:val="1"/>
      <w:numFmt w:val="bullet"/>
      <w:lvlText w:val="•"/>
      <w:lvlJc w:val="left"/>
      <w:pPr>
        <w:tabs>
          <w:tab w:val="num" w:pos="720"/>
        </w:tabs>
        <w:ind w:left="720" w:hanging="360"/>
      </w:pPr>
      <w:rPr>
        <w:rFonts w:ascii="Arial" w:hAnsi="Arial" w:hint="default"/>
      </w:rPr>
    </w:lvl>
    <w:lvl w:ilvl="1" w:tplc="8602674A" w:tentative="1">
      <w:start w:val="1"/>
      <w:numFmt w:val="bullet"/>
      <w:lvlText w:val="•"/>
      <w:lvlJc w:val="left"/>
      <w:pPr>
        <w:tabs>
          <w:tab w:val="num" w:pos="1440"/>
        </w:tabs>
        <w:ind w:left="1440" w:hanging="360"/>
      </w:pPr>
      <w:rPr>
        <w:rFonts w:ascii="Arial" w:hAnsi="Arial" w:hint="default"/>
      </w:rPr>
    </w:lvl>
    <w:lvl w:ilvl="2" w:tplc="146E0FBE">
      <w:start w:val="306"/>
      <w:numFmt w:val="bullet"/>
      <w:lvlText w:val="•"/>
      <w:lvlJc w:val="left"/>
      <w:pPr>
        <w:tabs>
          <w:tab w:val="num" w:pos="2160"/>
        </w:tabs>
        <w:ind w:left="2160" w:hanging="360"/>
      </w:pPr>
      <w:rPr>
        <w:rFonts w:ascii="Arial" w:hAnsi="Arial" w:hint="default"/>
      </w:rPr>
    </w:lvl>
    <w:lvl w:ilvl="3" w:tplc="5868EDB2" w:tentative="1">
      <w:start w:val="1"/>
      <w:numFmt w:val="bullet"/>
      <w:lvlText w:val="•"/>
      <w:lvlJc w:val="left"/>
      <w:pPr>
        <w:tabs>
          <w:tab w:val="num" w:pos="2880"/>
        </w:tabs>
        <w:ind w:left="2880" w:hanging="360"/>
      </w:pPr>
      <w:rPr>
        <w:rFonts w:ascii="Arial" w:hAnsi="Arial" w:hint="default"/>
      </w:rPr>
    </w:lvl>
    <w:lvl w:ilvl="4" w:tplc="751C17C8" w:tentative="1">
      <w:start w:val="1"/>
      <w:numFmt w:val="bullet"/>
      <w:lvlText w:val="•"/>
      <w:lvlJc w:val="left"/>
      <w:pPr>
        <w:tabs>
          <w:tab w:val="num" w:pos="3600"/>
        </w:tabs>
        <w:ind w:left="3600" w:hanging="360"/>
      </w:pPr>
      <w:rPr>
        <w:rFonts w:ascii="Arial" w:hAnsi="Arial" w:hint="default"/>
      </w:rPr>
    </w:lvl>
    <w:lvl w:ilvl="5" w:tplc="9F6A3D76" w:tentative="1">
      <w:start w:val="1"/>
      <w:numFmt w:val="bullet"/>
      <w:lvlText w:val="•"/>
      <w:lvlJc w:val="left"/>
      <w:pPr>
        <w:tabs>
          <w:tab w:val="num" w:pos="4320"/>
        </w:tabs>
        <w:ind w:left="4320" w:hanging="360"/>
      </w:pPr>
      <w:rPr>
        <w:rFonts w:ascii="Arial" w:hAnsi="Arial" w:hint="default"/>
      </w:rPr>
    </w:lvl>
    <w:lvl w:ilvl="6" w:tplc="3A482754" w:tentative="1">
      <w:start w:val="1"/>
      <w:numFmt w:val="bullet"/>
      <w:lvlText w:val="•"/>
      <w:lvlJc w:val="left"/>
      <w:pPr>
        <w:tabs>
          <w:tab w:val="num" w:pos="5040"/>
        </w:tabs>
        <w:ind w:left="5040" w:hanging="360"/>
      </w:pPr>
      <w:rPr>
        <w:rFonts w:ascii="Arial" w:hAnsi="Arial" w:hint="default"/>
      </w:rPr>
    </w:lvl>
    <w:lvl w:ilvl="7" w:tplc="2AE4EBCE" w:tentative="1">
      <w:start w:val="1"/>
      <w:numFmt w:val="bullet"/>
      <w:lvlText w:val="•"/>
      <w:lvlJc w:val="left"/>
      <w:pPr>
        <w:tabs>
          <w:tab w:val="num" w:pos="5760"/>
        </w:tabs>
        <w:ind w:left="5760" w:hanging="360"/>
      </w:pPr>
      <w:rPr>
        <w:rFonts w:ascii="Arial" w:hAnsi="Arial" w:hint="default"/>
      </w:rPr>
    </w:lvl>
    <w:lvl w:ilvl="8" w:tplc="DEA872D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773558E"/>
    <w:multiLevelType w:val="multilevel"/>
    <w:tmpl w:val="D3DC44E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8646C82"/>
    <w:multiLevelType w:val="hybridMultilevel"/>
    <w:tmpl w:val="111A877E"/>
    <w:lvl w:ilvl="0" w:tplc="18090001">
      <w:start w:val="1"/>
      <w:numFmt w:val="bullet"/>
      <w:lvlText w:val=""/>
      <w:lvlJc w:val="left"/>
      <w:pPr>
        <w:ind w:left="2705" w:hanging="360"/>
      </w:pPr>
      <w:rPr>
        <w:rFonts w:ascii="Symbol" w:hAnsi="Symbol" w:hint="default"/>
      </w:rPr>
    </w:lvl>
    <w:lvl w:ilvl="1" w:tplc="18090003" w:tentative="1">
      <w:start w:val="1"/>
      <w:numFmt w:val="bullet"/>
      <w:lvlText w:val="o"/>
      <w:lvlJc w:val="left"/>
      <w:pPr>
        <w:ind w:left="3425" w:hanging="360"/>
      </w:pPr>
      <w:rPr>
        <w:rFonts w:ascii="Courier New" w:hAnsi="Courier New" w:cs="Courier New" w:hint="default"/>
      </w:rPr>
    </w:lvl>
    <w:lvl w:ilvl="2" w:tplc="18090005" w:tentative="1">
      <w:start w:val="1"/>
      <w:numFmt w:val="bullet"/>
      <w:lvlText w:val=""/>
      <w:lvlJc w:val="left"/>
      <w:pPr>
        <w:ind w:left="4145" w:hanging="360"/>
      </w:pPr>
      <w:rPr>
        <w:rFonts w:ascii="Wingdings" w:hAnsi="Wingdings" w:hint="default"/>
      </w:rPr>
    </w:lvl>
    <w:lvl w:ilvl="3" w:tplc="18090001" w:tentative="1">
      <w:start w:val="1"/>
      <w:numFmt w:val="bullet"/>
      <w:lvlText w:val=""/>
      <w:lvlJc w:val="left"/>
      <w:pPr>
        <w:ind w:left="4865" w:hanging="360"/>
      </w:pPr>
      <w:rPr>
        <w:rFonts w:ascii="Symbol" w:hAnsi="Symbol" w:hint="default"/>
      </w:rPr>
    </w:lvl>
    <w:lvl w:ilvl="4" w:tplc="18090003" w:tentative="1">
      <w:start w:val="1"/>
      <w:numFmt w:val="bullet"/>
      <w:lvlText w:val="o"/>
      <w:lvlJc w:val="left"/>
      <w:pPr>
        <w:ind w:left="5585" w:hanging="360"/>
      </w:pPr>
      <w:rPr>
        <w:rFonts w:ascii="Courier New" w:hAnsi="Courier New" w:cs="Courier New" w:hint="default"/>
      </w:rPr>
    </w:lvl>
    <w:lvl w:ilvl="5" w:tplc="18090005" w:tentative="1">
      <w:start w:val="1"/>
      <w:numFmt w:val="bullet"/>
      <w:lvlText w:val=""/>
      <w:lvlJc w:val="left"/>
      <w:pPr>
        <w:ind w:left="6305" w:hanging="360"/>
      </w:pPr>
      <w:rPr>
        <w:rFonts w:ascii="Wingdings" w:hAnsi="Wingdings" w:hint="default"/>
      </w:rPr>
    </w:lvl>
    <w:lvl w:ilvl="6" w:tplc="18090001" w:tentative="1">
      <w:start w:val="1"/>
      <w:numFmt w:val="bullet"/>
      <w:lvlText w:val=""/>
      <w:lvlJc w:val="left"/>
      <w:pPr>
        <w:ind w:left="7025" w:hanging="360"/>
      </w:pPr>
      <w:rPr>
        <w:rFonts w:ascii="Symbol" w:hAnsi="Symbol" w:hint="default"/>
      </w:rPr>
    </w:lvl>
    <w:lvl w:ilvl="7" w:tplc="18090003" w:tentative="1">
      <w:start w:val="1"/>
      <w:numFmt w:val="bullet"/>
      <w:lvlText w:val="o"/>
      <w:lvlJc w:val="left"/>
      <w:pPr>
        <w:ind w:left="7745" w:hanging="360"/>
      </w:pPr>
      <w:rPr>
        <w:rFonts w:ascii="Courier New" w:hAnsi="Courier New" w:cs="Courier New" w:hint="default"/>
      </w:rPr>
    </w:lvl>
    <w:lvl w:ilvl="8" w:tplc="18090005" w:tentative="1">
      <w:start w:val="1"/>
      <w:numFmt w:val="bullet"/>
      <w:lvlText w:val=""/>
      <w:lvlJc w:val="left"/>
      <w:pPr>
        <w:ind w:left="8465" w:hanging="360"/>
      </w:pPr>
      <w:rPr>
        <w:rFonts w:ascii="Wingdings" w:hAnsi="Wingdings" w:hint="default"/>
      </w:rPr>
    </w:lvl>
  </w:abstractNum>
  <w:abstractNum w:abstractNumId="57" w15:restartNumberingAfterBreak="0">
    <w:nsid w:val="78C14E2E"/>
    <w:multiLevelType w:val="hybridMultilevel"/>
    <w:tmpl w:val="04F6C2A8"/>
    <w:lvl w:ilvl="0" w:tplc="E9AAE0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791A19FA"/>
    <w:multiLevelType w:val="multilevel"/>
    <w:tmpl w:val="85A45AEA"/>
    <w:lvl w:ilvl="0">
      <w:start w:val="3"/>
      <w:numFmt w:val="decimal"/>
      <w:lvlText w:val="%1."/>
      <w:lvlJc w:val="left"/>
      <w:pPr>
        <w:ind w:left="502" w:hanging="360"/>
      </w:pPr>
      <w:rPr>
        <w:rFonts w:ascii="Arial" w:eastAsia="Arial" w:hAnsi="Arial" w:cs="Arial" w:hint="default"/>
        <w:b/>
        <w:color w:val="004C43"/>
        <w:sz w:val="28"/>
      </w:rPr>
    </w:lvl>
    <w:lvl w:ilvl="1">
      <w:start w:val="1"/>
      <w:numFmt w:val="decimal"/>
      <w:isLgl/>
      <w:lvlText w:val="%1.%2"/>
      <w:lvlJc w:val="left"/>
      <w:pPr>
        <w:ind w:left="862" w:hanging="720"/>
      </w:pPr>
      <w:rPr>
        <w:rFonts w:hint="default"/>
        <w:b/>
        <w:bCs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582" w:hanging="144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942" w:hanging="180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2302" w:hanging="2160"/>
      </w:pPr>
      <w:rPr>
        <w:rFonts w:hint="default"/>
        <w:b w:val="0"/>
      </w:rPr>
    </w:lvl>
  </w:abstractNum>
  <w:abstractNum w:abstractNumId="59" w15:restartNumberingAfterBreak="0">
    <w:nsid w:val="795B6483"/>
    <w:multiLevelType w:val="hybridMultilevel"/>
    <w:tmpl w:val="A0B83276"/>
    <w:lvl w:ilvl="0" w:tplc="570A848E">
      <w:start w:val="1"/>
      <w:numFmt w:val="lowerRoman"/>
      <w:lvlText w:val="(%1)"/>
      <w:lvlJc w:val="left"/>
      <w:pPr>
        <w:ind w:left="2340" w:hanging="360"/>
      </w:pPr>
      <w:rPr>
        <w:rFonts w:hint="default"/>
      </w:rPr>
    </w:lvl>
    <w:lvl w:ilvl="1" w:tplc="18090019">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60" w15:restartNumberingAfterBreak="0">
    <w:nsid w:val="7B5F3755"/>
    <w:multiLevelType w:val="hybridMultilevel"/>
    <w:tmpl w:val="ED8A62CA"/>
    <w:lvl w:ilvl="0" w:tplc="BCD6148E">
      <w:start w:val="1"/>
      <w:numFmt w:val="bullet"/>
      <w:lvlText w:val=""/>
      <w:lvlJc w:val="left"/>
      <w:pPr>
        <w:ind w:left="1985" w:hanging="284"/>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24258589">
    <w:abstractNumId w:val="41"/>
  </w:num>
  <w:num w:numId="2" w16cid:durableId="729961174">
    <w:abstractNumId w:val="31"/>
  </w:num>
  <w:num w:numId="3" w16cid:durableId="1420254303">
    <w:abstractNumId w:val="52"/>
  </w:num>
  <w:num w:numId="4" w16cid:durableId="1518813905">
    <w:abstractNumId w:val="15"/>
  </w:num>
  <w:num w:numId="5" w16cid:durableId="934942306">
    <w:abstractNumId w:val="4"/>
  </w:num>
  <w:num w:numId="6" w16cid:durableId="1380740032">
    <w:abstractNumId w:val="19"/>
  </w:num>
  <w:num w:numId="7" w16cid:durableId="365521592">
    <w:abstractNumId w:val="27"/>
  </w:num>
  <w:num w:numId="8" w16cid:durableId="1505362495">
    <w:abstractNumId w:val="25"/>
  </w:num>
  <w:num w:numId="9" w16cid:durableId="1550413460">
    <w:abstractNumId w:val="42"/>
  </w:num>
  <w:num w:numId="10" w16cid:durableId="2065836220">
    <w:abstractNumId w:val="45"/>
  </w:num>
  <w:num w:numId="11" w16cid:durableId="1277518071">
    <w:abstractNumId w:val="38"/>
  </w:num>
  <w:num w:numId="12" w16cid:durableId="1647516978">
    <w:abstractNumId w:val="18"/>
  </w:num>
  <w:num w:numId="13" w16cid:durableId="1466893317">
    <w:abstractNumId w:val="46"/>
  </w:num>
  <w:num w:numId="14" w16cid:durableId="166215382">
    <w:abstractNumId w:val="12"/>
  </w:num>
  <w:num w:numId="15" w16cid:durableId="1627547424">
    <w:abstractNumId w:val="50"/>
  </w:num>
  <w:num w:numId="16" w16cid:durableId="425075223">
    <w:abstractNumId w:val="2"/>
  </w:num>
  <w:num w:numId="17" w16cid:durableId="984891830">
    <w:abstractNumId w:val="0"/>
  </w:num>
  <w:num w:numId="18" w16cid:durableId="2080056504">
    <w:abstractNumId w:val="21"/>
  </w:num>
  <w:num w:numId="19" w16cid:durableId="89206652">
    <w:abstractNumId w:val="53"/>
  </w:num>
  <w:num w:numId="20" w16cid:durableId="1931574136">
    <w:abstractNumId w:val="30"/>
  </w:num>
  <w:num w:numId="21" w16cid:durableId="1943759848">
    <w:abstractNumId w:val="10"/>
  </w:num>
  <w:num w:numId="22" w16cid:durableId="1690057822">
    <w:abstractNumId w:val="8"/>
  </w:num>
  <w:num w:numId="23" w16cid:durableId="1699575147">
    <w:abstractNumId w:val="28"/>
  </w:num>
  <w:num w:numId="24" w16cid:durableId="839930908">
    <w:abstractNumId w:val="11"/>
  </w:num>
  <w:num w:numId="25" w16cid:durableId="2053260985">
    <w:abstractNumId w:val="51"/>
  </w:num>
  <w:num w:numId="26" w16cid:durableId="693117504">
    <w:abstractNumId w:val="55"/>
  </w:num>
  <w:num w:numId="27" w16cid:durableId="581257709">
    <w:abstractNumId w:val="13"/>
  </w:num>
  <w:num w:numId="28" w16cid:durableId="1041829963">
    <w:abstractNumId w:val="7"/>
  </w:num>
  <w:num w:numId="29" w16cid:durableId="1939437280">
    <w:abstractNumId w:val="26"/>
  </w:num>
  <w:num w:numId="30" w16cid:durableId="1587496154">
    <w:abstractNumId w:val="12"/>
  </w:num>
  <w:num w:numId="31" w16cid:durableId="1706785840">
    <w:abstractNumId w:val="12"/>
  </w:num>
  <w:num w:numId="32" w16cid:durableId="1382633707">
    <w:abstractNumId w:val="12"/>
    <w:lvlOverride w:ilvl="0">
      <w:startOverride w:val="3"/>
    </w:lvlOverride>
  </w:num>
  <w:num w:numId="33" w16cid:durableId="484711563">
    <w:abstractNumId w:val="54"/>
  </w:num>
  <w:num w:numId="34" w16cid:durableId="719062054">
    <w:abstractNumId w:val="16"/>
  </w:num>
  <w:num w:numId="35" w16cid:durableId="626932099">
    <w:abstractNumId w:val="47"/>
  </w:num>
  <w:num w:numId="36" w16cid:durableId="1743982655">
    <w:abstractNumId w:val="56"/>
  </w:num>
  <w:num w:numId="37" w16cid:durableId="660542115">
    <w:abstractNumId w:val="22"/>
  </w:num>
  <w:num w:numId="38" w16cid:durableId="1138454622">
    <w:abstractNumId w:val="23"/>
  </w:num>
  <w:num w:numId="39" w16cid:durableId="388920672">
    <w:abstractNumId w:val="60"/>
  </w:num>
  <w:num w:numId="40" w16cid:durableId="273638741">
    <w:abstractNumId w:val="29"/>
  </w:num>
  <w:num w:numId="41" w16cid:durableId="692416310">
    <w:abstractNumId w:val="33"/>
  </w:num>
  <w:num w:numId="42" w16cid:durableId="1491629884">
    <w:abstractNumId w:val="59"/>
  </w:num>
  <w:num w:numId="43" w16cid:durableId="1919054847">
    <w:abstractNumId w:val="48"/>
  </w:num>
  <w:num w:numId="44" w16cid:durableId="1831211403">
    <w:abstractNumId w:val="24"/>
  </w:num>
  <w:num w:numId="45" w16cid:durableId="702100386">
    <w:abstractNumId w:val="49"/>
  </w:num>
  <w:num w:numId="46" w16cid:durableId="1511144950">
    <w:abstractNumId w:val="5"/>
  </w:num>
  <w:num w:numId="47" w16cid:durableId="1190223533">
    <w:abstractNumId w:val="32"/>
  </w:num>
  <w:num w:numId="48" w16cid:durableId="492378050">
    <w:abstractNumId w:val="17"/>
  </w:num>
  <w:num w:numId="49" w16cid:durableId="1516576511">
    <w:abstractNumId w:val="34"/>
  </w:num>
  <w:num w:numId="50" w16cid:durableId="1358897181">
    <w:abstractNumId w:val="1"/>
  </w:num>
  <w:num w:numId="51" w16cid:durableId="1131902826">
    <w:abstractNumId w:val="44"/>
  </w:num>
  <w:num w:numId="52" w16cid:durableId="1241058800">
    <w:abstractNumId w:val="20"/>
  </w:num>
  <w:num w:numId="53" w16cid:durableId="727806888">
    <w:abstractNumId w:val="12"/>
  </w:num>
  <w:num w:numId="54" w16cid:durableId="1276404164">
    <w:abstractNumId w:val="6"/>
  </w:num>
  <w:num w:numId="55" w16cid:durableId="1805735074">
    <w:abstractNumId w:val="37"/>
  </w:num>
  <w:num w:numId="56" w16cid:durableId="1777291802">
    <w:abstractNumId w:val="58"/>
  </w:num>
  <w:num w:numId="57" w16cid:durableId="1026559858">
    <w:abstractNumId w:val="35"/>
  </w:num>
  <w:num w:numId="58" w16cid:durableId="959536604">
    <w:abstractNumId w:val="3"/>
  </w:num>
  <w:num w:numId="59" w16cid:durableId="1868636539">
    <w:abstractNumId w:val="14"/>
  </w:num>
  <w:num w:numId="60" w16cid:durableId="63836828">
    <w:abstractNumId w:val="39"/>
  </w:num>
  <w:num w:numId="61" w16cid:durableId="672953158">
    <w:abstractNumId w:val="36"/>
  </w:num>
  <w:num w:numId="62" w16cid:durableId="1818180335">
    <w:abstractNumId w:val="9"/>
  </w:num>
  <w:num w:numId="63" w16cid:durableId="1375234780">
    <w:abstractNumId w:val="43"/>
  </w:num>
  <w:num w:numId="64" w16cid:durableId="1507986043">
    <w:abstractNumId w:val="40"/>
  </w:num>
  <w:num w:numId="65" w16cid:durableId="972443931">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activeWritingStyle w:appName="MSWord" w:lang="fr-FR" w:vendorID="64" w:dllVersion="6" w:nlCheck="1" w:checkStyle="0"/>
  <w:activeWritingStyle w:appName="MSWord" w:lang="en-IE" w:vendorID="64" w:dllVersion="6" w:nlCheck="1" w:checkStyle="0"/>
  <w:activeWritingStyle w:appName="MSWord" w:lang="en-US" w:vendorID="64" w:dllVersion="6" w:nlCheck="1" w:checkStyle="0"/>
  <w:activeWritingStyle w:appName="MSWord" w:lang="en-IE" w:vendorID="64" w:dllVersion="0" w:nlCheck="1" w:checkStyle="0"/>
  <w:activeWritingStyle w:appName="MSWord" w:lang="en-US" w:vendorID="64" w:dllVersion="0" w:nlCheck="1" w:checkStyle="0"/>
  <w:activeWritingStyle w:appName="MSWord" w:lang="en-GB" w:vendorID="64" w:dllVersion="6" w:nlCheck="1" w:checkStyle="0"/>
  <w:activeWritingStyle w:appName="MSWord" w:lang="en-GB" w:vendorID="64" w:dllVersion="0" w:nlCheck="1" w:checkStyle="0"/>
  <w:proofState w:spelling="clean" w:grammar="clean"/>
  <w:trackRevisions/>
  <w:documentProtection w:edit="readOnly" w:enforcement="1" w:cryptProviderType="rsaAES" w:cryptAlgorithmClass="hash" w:cryptAlgorithmType="typeAny" w:cryptAlgorithmSid="14" w:cryptSpinCount="100000" w:hash="baHXLvQCZIDNr5KS+YcodGTrK8maUvoVSe7MrFHA/NqEgfRedqAsM/iewny692xEkee5kEYm6k7yrcV/PMQ+Wg==" w:salt="Bz5B4G+PJWKbKfZPT5A7FA=="/>
  <w:defaultTabStop w:val="198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00"/>
    <w:rsid w:val="00004FBD"/>
    <w:rsid w:val="000051DC"/>
    <w:rsid w:val="00005541"/>
    <w:rsid w:val="00006474"/>
    <w:rsid w:val="00007C70"/>
    <w:rsid w:val="0001037D"/>
    <w:rsid w:val="00010BE9"/>
    <w:rsid w:val="000110DD"/>
    <w:rsid w:val="00011736"/>
    <w:rsid w:val="000124F7"/>
    <w:rsid w:val="00013012"/>
    <w:rsid w:val="00013922"/>
    <w:rsid w:val="00013A36"/>
    <w:rsid w:val="000142BB"/>
    <w:rsid w:val="00015119"/>
    <w:rsid w:val="000227E4"/>
    <w:rsid w:val="000250A0"/>
    <w:rsid w:val="00025B22"/>
    <w:rsid w:val="00026966"/>
    <w:rsid w:val="00026ED1"/>
    <w:rsid w:val="00026F13"/>
    <w:rsid w:val="00027DB4"/>
    <w:rsid w:val="0003120B"/>
    <w:rsid w:val="00031C3D"/>
    <w:rsid w:val="0003296A"/>
    <w:rsid w:val="00034A3D"/>
    <w:rsid w:val="00034E54"/>
    <w:rsid w:val="0003579E"/>
    <w:rsid w:val="000365FD"/>
    <w:rsid w:val="000366BB"/>
    <w:rsid w:val="000376FF"/>
    <w:rsid w:val="00037A03"/>
    <w:rsid w:val="000402FC"/>
    <w:rsid w:val="00040EE8"/>
    <w:rsid w:val="00043086"/>
    <w:rsid w:val="00045E64"/>
    <w:rsid w:val="0004750A"/>
    <w:rsid w:val="00047882"/>
    <w:rsid w:val="00050F92"/>
    <w:rsid w:val="000513C8"/>
    <w:rsid w:val="000515E5"/>
    <w:rsid w:val="00052B7B"/>
    <w:rsid w:val="00053D94"/>
    <w:rsid w:val="0005516A"/>
    <w:rsid w:val="00055178"/>
    <w:rsid w:val="0005527B"/>
    <w:rsid w:val="0005783A"/>
    <w:rsid w:val="00057F00"/>
    <w:rsid w:val="000605D5"/>
    <w:rsid w:val="000611EC"/>
    <w:rsid w:val="00061C36"/>
    <w:rsid w:val="000628AF"/>
    <w:rsid w:val="00064526"/>
    <w:rsid w:val="000647BA"/>
    <w:rsid w:val="00064802"/>
    <w:rsid w:val="00064E21"/>
    <w:rsid w:val="0006509E"/>
    <w:rsid w:val="00066096"/>
    <w:rsid w:val="000662A3"/>
    <w:rsid w:val="00066373"/>
    <w:rsid w:val="000664D3"/>
    <w:rsid w:val="00066645"/>
    <w:rsid w:val="000672B3"/>
    <w:rsid w:val="00067F05"/>
    <w:rsid w:val="0007027F"/>
    <w:rsid w:val="0007360A"/>
    <w:rsid w:val="0007382E"/>
    <w:rsid w:val="00073D83"/>
    <w:rsid w:val="000748F6"/>
    <w:rsid w:val="00075202"/>
    <w:rsid w:val="00075356"/>
    <w:rsid w:val="00077237"/>
    <w:rsid w:val="00080F21"/>
    <w:rsid w:val="00080F25"/>
    <w:rsid w:val="00081E87"/>
    <w:rsid w:val="00082AA4"/>
    <w:rsid w:val="000831A9"/>
    <w:rsid w:val="000834F9"/>
    <w:rsid w:val="00083ACD"/>
    <w:rsid w:val="0008570A"/>
    <w:rsid w:val="00085BD5"/>
    <w:rsid w:val="000904C3"/>
    <w:rsid w:val="00090633"/>
    <w:rsid w:val="00090C16"/>
    <w:rsid w:val="00094195"/>
    <w:rsid w:val="0009488A"/>
    <w:rsid w:val="000966DB"/>
    <w:rsid w:val="00096B7B"/>
    <w:rsid w:val="00096E6F"/>
    <w:rsid w:val="000A1539"/>
    <w:rsid w:val="000A17D0"/>
    <w:rsid w:val="000A1BA0"/>
    <w:rsid w:val="000A3858"/>
    <w:rsid w:val="000A3C8F"/>
    <w:rsid w:val="000A5A22"/>
    <w:rsid w:val="000A5FAC"/>
    <w:rsid w:val="000A60F0"/>
    <w:rsid w:val="000A6426"/>
    <w:rsid w:val="000B03C5"/>
    <w:rsid w:val="000B0682"/>
    <w:rsid w:val="000B1392"/>
    <w:rsid w:val="000B2203"/>
    <w:rsid w:val="000B40AC"/>
    <w:rsid w:val="000B64B6"/>
    <w:rsid w:val="000B7006"/>
    <w:rsid w:val="000C49F1"/>
    <w:rsid w:val="000C4A3A"/>
    <w:rsid w:val="000C4ADE"/>
    <w:rsid w:val="000C5439"/>
    <w:rsid w:val="000C5F0C"/>
    <w:rsid w:val="000C694F"/>
    <w:rsid w:val="000C6F59"/>
    <w:rsid w:val="000D110C"/>
    <w:rsid w:val="000D1681"/>
    <w:rsid w:val="000D1D16"/>
    <w:rsid w:val="000D372D"/>
    <w:rsid w:val="000D423F"/>
    <w:rsid w:val="000D45CE"/>
    <w:rsid w:val="000D6804"/>
    <w:rsid w:val="000D6993"/>
    <w:rsid w:val="000D7EF0"/>
    <w:rsid w:val="000D7EF8"/>
    <w:rsid w:val="000E1ABE"/>
    <w:rsid w:val="000E1BA7"/>
    <w:rsid w:val="000E34D4"/>
    <w:rsid w:val="000E4159"/>
    <w:rsid w:val="000E41CE"/>
    <w:rsid w:val="000E7574"/>
    <w:rsid w:val="000F095B"/>
    <w:rsid w:val="000F0EC0"/>
    <w:rsid w:val="000F13CE"/>
    <w:rsid w:val="000F24A9"/>
    <w:rsid w:val="000F43AE"/>
    <w:rsid w:val="000F4572"/>
    <w:rsid w:val="000F4599"/>
    <w:rsid w:val="000F6EEA"/>
    <w:rsid w:val="000F73ED"/>
    <w:rsid w:val="00100015"/>
    <w:rsid w:val="001016DA"/>
    <w:rsid w:val="00101707"/>
    <w:rsid w:val="00101CBE"/>
    <w:rsid w:val="00102535"/>
    <w:rsid w:val="00103432"/>
    <w:rsid w:val="00103BDB"/>
    <w:rsid w:val="00104506"/>
    <w:rsid w:val="001045F0"/>
    <w:rsid w:val="0010480D"/>
    <w:rsid w:val="001058EA"/>
    <w:rsid w:val="0010747E"/>
    <w:rsid w:val="001078A7"/>
    <w:rsid w:val="00107BFD"/>
    <w:rsid w:val="001103B7"/>
    <w:rsid w:val="00113F10"/>
    <w:rsid w:val="001157C2"/>
    <w:rsid w:val="00116E50"/>
    <w:rsid w:val="00116ECF"/>
    <w:rsid w:val="00120EB9"/>
    <w:rsid w:val="00121F1D"/>
    <w:rsid w:val="00122D71"/>
    <w:rsid w:val="00123980"/>
    <w:rsid w:val="00124288"/>
    <w:rsid w:val="00124B31"/>
    <w:rsid w:val="00125A3E"/>
    <w:rsid w:val="00126466"/>
    <w:rsid w:val="00126C0F"/>
    <w:rsid w:val="00126C2E"/>
    <w:rsid w:val="00130A84"/>
    <w:rsid w:val="0013476C"/>
    <w:rsid w:val="00137633"/>
    <w:rsid w:val="00137BE6"/>
    <w:rsid w:val="00137F7C"/>
    <w:rsid w:val="00140FD1"/>
    <w:rsid w:val="001419E9"/>
    <w:rsid w:val="00143015"/>
    <w:rsid w:val="00144BE2"/>
    <w:rsid w:val="00147347"/>
    <w:rsid w:val="00150909"/>
    <w:rsid w:val="00150D43"/>
    <w:rsid w:val="0015235C"/>
    <w:rsid w:val="001530DF"/>
    <w:rsid w:val="001539FF"/>
    <w:rsid w:val="0015477F"/>
    <w:rsid w:val="00155C59"/>
    <w:rsid w:val="001573D7"/>
    <w:rsid w:val="00160298"/>
    <w:rsid w:val="001606C2"/>
    <w:rsid w:val="00160A40"/>
    <w:rsid w:val="00162BFD"/>
    <w:rsid w:val="00163E31"/>
    <w:rsid w:val="0016427E"/>
    <w:rsid w:val="00165A13"/>
    <w:rsid w:val="00166411"/>
    <w:rsid w:val="00166CD8"/>
    <w:rsid w:val="0016777F"/>
    <w:rsid w:val="00167AC4"/>
    <w:rsid w:val="00170960"/>
    <w:rsid w:val="00171C7A"/>
    <w:rsid w:val="001726CE"/>
    <w:rsid w:val="0017438F"/>
    <w:rsid w:val="001745FF"/>
    <w:rsid w:val="001746CA"/>
    <w:rsid w:val="0017550E"/>
    <w:rsid w:val="00175C00"/>
    <w:rsid w:val="0018191E"/>
    <w:rsid w:val="00182DF4"/>
    <w:rsid w:val="00182FB2"/>
    <w:rsid w:val="00183027"/>
    <w:rsid w:val="001839C2"/>
    <w:rsid w:val="00183D94"/>
    <w:rsid w:val="0018512D"/>
    <w:rsid w:val="0019123D"/>
    <w:rsid w:val="00191B4B"/>
    <w:rsid w:val="00193F3C"/>
    <w:rsid w:val="00195D82"/>
    <w:rsid w:val="00195D9A"/>
    <w:rsid w:val="001A0593"/>
    <w:rsid w:val="001A0F4D"/>
    <w:rsid w:val="001A235E"/>
    <w:rsid w:val="001A2D4C"/>
    <w:rsid w:val="001A3432"/>
    <w:rsid w:val="001A3464"/>
    <w:rsid w:val="001A42F3"/>
    <w:rsid w:val="001A5B46"/>
    <w:rsid w:val="001A5DB9"/>
    <w:rsid w:val="001A6BD2"/>
    <w:rsid w:val="001A76C9"/>
    <w:rsid w:val="001B3040"/>
    <w:rsid w:val="001B3FAA"/>
    <w:rsid w:val="001B4925"/>
    <w:rsid w:val="001B6C71"/>
    <w:rsid w:val="001B6E3F"/>
    <w:rsid w:val="001B7111"/>
    <w:rsid w:val="001C1452"/>
    <w:rsid w:val="001C1A9C"/>
    <w:rsid w:val="001C3055"/>
    <w:rsid w:val="001C41C8"/>
    <w:rsid w:val="001C47F3"/>
    <w:rsid w:val="001C4B80"/>
    <w:rsid w:val="001C5125"/>
    <w:rsid w:val="001C53F4"/>
    <w:rsid w:val="001C5716"/>
    <w:rsid w:val="001C78DD"/>
    <w:rsid w:val="001C79F1"/>
    <w:rsid w:val="001D060C"/>
    <w:rsid w:val="001D09BD"/>
    <w:rsid w:val="001D1F45"/>
    <w:rsid w:val="001D4948"/>
    <w:rsid w:val="001D7D5A"/>
    <w:rsid w:val="001E00E0"/>
    <w:rsid w:val="001E0701"/>
    <w:rsid w:val="001E16D4"/>
    <w:rsid w:val="001E2411"/>
    <w:rsid w:val="001E2FAF"/>
    <w:rsid w:val="001F1B8C"/>
    <w:rsid w:val="001F29F1"/>
    <w:rsid w:val="001F323A"/>
    <w:rsid w:val="001F3A32"/>
    <w:rsid w:val="001F4958"/>
    <w:rsid w:val="001F70AA"/>
    <w:rsid w:val="001F76FF"/>
    <w:rsid w:val="00200B82"/>
    <w:rsid w:val="00200C7B"/>
    <w:rsid w:val="0020293B"/>
    <w:rsid w:val="002037AA"/>
    <w:rsid w:val="00204934"/>
    <w:rsid w:val="00205DC2"/>
    <w:rsid w:val="00206BEE"/>
    <w:rsid w:val="00206E0C"/>
    <w:rsid w:val="00210A53"/>
    <w:rsid w:val="00210BCD"/>
    <w:rsid w:val="002114E9"/>
    <w:rsid w:val="002134AE"/>
    <w:rsid w:val="002146C3"/>
    <w:rsid w:val="002168CA"/>
    <w:rsid w:val="00216F70"/>
    <w:rsid w:val="00222CFA"/>
    <w:rsid w:val="002234A4"/>
    <w:rsid w:val="00224D7B"/>
    <w:rsid w:val="0023032F"/>
    <w:rsid w:val="00230E94"/>
    <w:rsid w:val="00231CBB"/>
    <w:rsid w:val="00232817"/>
    <w:rsid w:val="00234291"/>
    <w:rsid w:val="00235098"/>
    <w:rsid w:val="00236DBB"/>
    <w:rsid w:val="00237B5B"/>
    <w:rsid w:val="00237EEB"/>
    <w:rsid w:val="00240657"/>
    <w:rsid w:val="00240D4D"/>
    <w:rsid w:val="0024226C"/>
    <w:rsid w:val="002449D0"/>
    <w:rsid w:val="002458A7"/>
    <w:rsid w:val="00245F08"/>
    <w:rsid w:val="00247FB1"/>
    <w:rsid w:val="00251C63"/>
    <w:rsid w:val="002524F9"/>
    <w:rsid w:val="00253A15"/>
    <w:rsid w:val="00254BA3"/>
    <w:rsid w:val="00254BC9"/>
    <w:rsid w:val="00255443"/>
    <w:rsid w:val="00255F9A"/>
    <w:rsid w:val="002579D8"/>
    <w:rsid w:val="00261595"/>
    <w:rsid w:val="00262203"/>
    <w:rsid w:val="0026228E"/>
    <w:rsid w:val="00262592"/>
    <w:rsid w:val="0026400D"/>
    <w:rsid w:val="00264412"/>
    <w:rsid w:val="00264732"/>
    <w:rsid w:val="002648F4"/>
    <w:rsid w:val="00266110"/>
    <w:rsid w:val="00266B63"/>
    <w:rsid w:val="00266FA0"/>
    <w:rsid w:val="00267DBD"/>
    <w:rsid w:val="00271742"/>
    <w:rsid w:val="002719E6"/>
    <w:rsid w:val="002719E8"/>
    <w:rsid w:val="00272C30"/>
    <w:rsid w:val="00272DAD"/>
    <w:rsid w:val="0027385A"/>
    <w:rsid w:val="00274EE1"/>
    <w:rsid w:val="00274FA7"/>
    <w:rsid w:val="00276572"/>
    <w:rsid w:val="00277B09"/>
    <w:rsid w:val="00280504"/>
    <w:rsid w:val="00281BE3"/>
    <w:rsid w:val="00281EDF"/>
    <w:rsid w:val="00282058"/>
    <w:rsid w:val="002828D8"/>
    <w:rsid w:val="00282C61"/>
    <w:rsid w:val="00282C88"/>
    <w:rsid w:val="0028494C"/>
    <w:rsid w:val="002858F5"/>
    <w:rsid w:val="00285D1D"/>
    <w:rsid w:val="002868C6"/>
    <w:rsid w:val="00287FD6"/>
    <w:rsid w:val="00294440"/>
    <w:rsid w:val="00295BF3"/>
    <w:rsid w:val="002968F5"/>
    <w:rsid w:val="0029776C"/>
    <w:rsid w:val="002A4277"/>
    <w:rsid w:val="002A5518"/>
    <w:rsid w:val="002A6A28"/>
    <w:rsid w:val="002A7F72"/>
    <w:rsid w:val="002B0BB6"/>
    <w:rsid w:val="002B23C5"/>
    <w:rsid w:val="002B24D6"/>
    <w:rsid w:val="002B2EA6"/>
    <w:rsid w:val="002B34E1"/>
    <w:rsid w:val="002B3BBA"/>
    <w:rsid w:val="002B4943"/>
    <w:rsid w:val="002B4E2D"/>
    <w:rsid w:val="002B57AE"/>
    <w:rsid w:val="002B5A43"/>
    <w:rsid w:val="002B5FFA"/>
    <w:rsid w:val="002B6CBE"/>
    <w:rsid w:val="002B7FBF"/>
    <w:rsid w:val="002C30B3"/>
    <w:rsid w:val="002C4D0C"/>
    <w:rsid w:val="002C5591"/>
    <w:rsid w:val="002C58BA"/>
    <w:rsid w:val="002D096E"/>
    <w:rsid w:val="002D21A3"/>
    <w:rsid w:val="002D55DB"/>
    <w:rsid w:val="002D6443"/>
    <w:rsid w:val="002D7A9A"/>
    <w:rsid w:val="002E02DB"/>
    <w:rsid w:val="002E0556"/>
    <w:rsid w:val="002E1AC1"/>
    <w:rsid w:val="002E5459"/>
    <w:rsid w:val="002E5B77"/>
    <w:rsid w:val="002E6C55"/>
    <w:rsid w:val="002F0936"/>
    <w:rsid w:val="002F0B03"/>
    <w:rsid w:val="002F1E8E"/>
    <w:rsid w:val="002F2D5A"/>
    <w:rsid w:val="002F34B5"/>
    <w:rsid w:val="002F362D"/>
    <w:rsid w:val="002F37CE"/>
    <w:rsid w:val="002F4B12"/>
    <w:rsid w:val="002F56B7"/>
    <w:rsid w:val="002F5C2D"/>
    <w:rsid w:val="002F6A9A"/>
    <w:rsid w:val="0030150C"/>
    <w:rsid w:val="003029E2"/>
    <w:rsid w:val="003037F6"/>
    <w:rsid w:val="00303C4E"/>
    <w:rsid w:val="00304CC8"/>
    <w:rsid w:val="003052E2"/>
    <w:rsid w:val="0030603E"/>
    <w:rsid w:val="00310D66"/>
    <w:rsid w:val="00310E2E"/>
    <w:rsid w:val="00311087"/>
    <w:rsid w:val="00312010"/>
    <w:rsid w:val="003120D2"/>
    <w:rsid w:val="00314D94"/>
    <w:rsid w:val="00314E4A"/>
    <w:rsid w:val="003166B6"/>
    <w:rsid w:val="00316E19"/>
    <w:rsid w:val="00317AB8"/>
    <w:rsid w:val="00317F20"/>
    <w:rsid w:val="003205C4"/>
    <w:rsid w:val="003211D3"/>
    <w:rsid w:val="00321B76"/>
    <w:rsid w:val="00322259"/>
    <w:rsid w:val="003224CB"/>
    <w:rsid w:val="0032376B"/>
    <w:rsid w:val="0032447E"/>
    <w:rsid w:val="00330157"/>
    <w:rsid w:val="00331671"/>
    <w:rsid w:val="003322A2"/>
    <w:rsid w:val="0033480D"/>
    <w:rsid w:val="003352C5"/>
    <w:rsid w:val="00336026"/>
    <w:rsid w:val="003371D6"/>
    <w:rsid w:val="00340DDA"/>
    <w:rsid w:val="00340F7B"/>
    <w:rsid w:val="003417EA"/>
    <w:rsid w:val="00341AB2"/>
    <w:rsid w:val="00344D05"/>
    <w:rsid w:val="00346A79"/>
    <w:rsid w:val="00347DD1"/>
    <w:rsid w:val="00347E65"/>
    <w:rsid w:val="0035082D"/>
    <w:rsid w:val="00350FA7"/>
    <w:rsid w:val="00354272"/>
    <w:rsid w:val="00354A03"/>
    <w:rsid w:val="00355CA8"/>
    <w:rsid w:val="0036075C"/>
    <w:rsid w:val="0036451F"/>
    <w:rsid w:val="00367C06"/>
    <w:rsid w:val="00367F58"/>
    <w:rsid w:val="00371217"/>
    <w:rsid w:val="003715E2"/>
    <w:rsid w:val="0037430C"/>
    <w:rsid w:val="00374582"/>
    <w:rsid w:val="00374E2F"/>
    <w:rsid w:val="00374EA3"/>
    <w:rsid w:val="00376F29"/>
    <w:rsid w:val="00380B3D"/>
    <w:rsid w:val="00381C24"/>
    <w:rsid w:val="003841A0"/>
    <w:rsid w:val="0038481F"/>
    <w:rsid w:val="00384877"/>
    <w:rsid w:val="0038573A"/>
    <w:rsid w:val="003868DD"/>
    <w:rsid w:val="00387E33"/>
    <w:rsid w:val="00390925"/>
    <w:rsid w:val="003921CC"/>
    <w:rsid w:val="00392AE9"/>
    <w:rsid w:val="003933BE"/>
    <w:rsid w:val="00393DFB"/>
    <w:rsid w:val="00393E18"/>
    <w:rsid w:val="003949EE"/>
    <w:rsid w:val="00394D9E"/>
    <w:rsid w:val="003979D6"/>
    <w:rsid w:val="003A05B9"/>
    <w:rsid w:val="003A4469"/>
    <w:rsid w:val="003A5F2B"/>
    <w:rsid w:val="003A77A1"/>
    <w:rsid w:val="003B16FA"/>
    <w:rsid w:val="003B17C9"/>
    <w:rsid w:val="003B2780"/>
    <w:rsid w:val="003B2838"/>
    <w:rsid w:val="003B3E2B"/>
    <w:rsid w:val="003B3FB5"/>
    <w:rsid w:val="003B562D"/>
    <w:rsid w:val="003B5AAC"/>
    <w:rsid w:val="003B6097"/>
    <w:rsid w:val="003B6600"/>
    <w:rsid w:val="003C1141"/>
    <w:rsid w:val="003C1B09"/>
    <w:rsid w:val="003C2468"/>
    <w:rsid w:val="003C2BFA"/>
    <w:rsid w:val="003C626E"/>
    <w:rsid w:val="003C70B0"/>
    <w:rsid w:val="003D03F4"/>
    <w:rsid w:val="003D06DF"/>
    <w:rsid w:val="003D3BD5"/>
    <w:rsid w:val="003D55D0"/>
    <w:rsid w:val="003D67E3"/>
    <w:rsid w:val="003E2002"/>
    <w:rsid w:val="003E319E"/>
    <w:rsid w:val="003E42BB"/>
    <w:rsid w:val="003E4799"/>
    <w:rsid w:val="003E48DC"/>
    <w:rsid w:val="003E502F"/>
    <w:rsid w:val="003E7833"/>
    <w:rsid w:val="003F09E1"/>
    <w:rsid w:val="003F1BAD"/>
    <w:rsid w:val="003F1C4B"/>
    <w:rsid w:val="003F1E51"/>
    <w:rsid w:val="003F6011"/>
    <w:rsid w:val="003F7A04"/>
    <w:rsid w:val="00400898"/>
    <w:rsid w:val="00400F0C"/>
    <w:rsid w:val="00402B05"/>
    <w:rsid w:val="00402FF1"/>
    <w:rsid w:val="00404622"/>
    <w:rsid w:val="004073F1"/>
    <w:rsid w:val="00407D75"/>
    <w:rsid w:val="00410163"/>
    <w:rsid w:val="00410C55"/>
    <w:rsid w:val="00411E1D"/>
    <w:rsid w:val="00412272"/>
    <w:rsid w:val="004127AE"/>
    <w:rsid w:val="00412F87"/>
    <w:rsid w:val="004143A5"/>
    <w:rsid w:val="004151C8"/>
    <w:rsid w:val="00415F45"/>
    <w:rsid w:val="00416121"/>
    <w:rsid w:val="00416362"/>
    <w:rsid w:val="004169E3"/>
    <w:rsid w:val="004170B2"/>
    <w:rsid w:val="004228FD"/>
    <w:rsid w:val="00423042"/>
    <w:rsid w:val="00423164"/>
    <w:rsid w:val="00423B13"/>
    <w:rsid w:val="00423B76"/>
    <w:rsid w:val="00424C9E"/>
    <w:rsid w:val="00425170"/>
    <w:rsid w:val="0042606F"/>
    <w:rsid w:val="00426266"/>
    <w:rsid w:val="004308E3"/>
    <w:rsid w:val="00430ADC"/>
    <w:rsid w:val="004317FD"/>
    <w:rsid w:val="00432F03"/>
    <w:rsid w:val="00434431"/>
    <w:rsid w:val="004372EF"/>
    <w:rsid w:val="00437415"/>
    <w:rsid w:val="00440632"/>
    <w:rsid w:val="00441134"/>
    <w:rsid w:val="004414F7"/>
    <w:rsid w:val="004516D5"/>
    <w:rsid w:val="00452A0B"/>
    <w:rsid w:val="00452A7B"/>
    <w:rsid w:val="00453982"/>
    <w:rsid w:val="004541E7"/>
    <w:rsid w:val="004542B0"/>
    <w:rsid w:val="0045565B"/>
    <w:rsid w:val="00460126"/>
    <w:rsid w:val="00463FA8"/>
    <w:rsid w:val="00464466"/>
    <w:rsid w:val="0046543B"/>
    <w:rsid w:val="00467D5A"/>
    <w:rsid w:val="00467F5E"/>
    <w:rsid w:val="00470E6D"/>
    <w:rsid w:val="00471155"/>
    <w:rsid w:val="00471E6B"/>
    <w:rsid w:val="00472A2B"/>
    <w:rsid w:val="0047398A"/>
    <w:rsid w:val="00475811"/>
    <w:rsid w:val="00476FF5"/>
    <w:rsid w:val="0048041B"/>
    <w:rsid w:val="00480E98"/>
    <w:rsid w:val="004810D7"/>
    <w:rsid w:val="0048182C"/>
    <w:rsid w:val="00481F28"/>
    <w:rsid w:val="00482035"/>
    <w:rsid w:val="004821F7"/>
    <w:rsid w:val="00482CEB"/>
    <w:rsid w:val="00482E7E"/>
    <w:rsid w:val="004837F3"/>
    <w:rsid w:val="00486444"/>
    <w:rsid w:val="0048740F"/>
    <w:rsid w:val="00490E76"/>
    <w:rsid w:val="0049102D"/>
    <w:rsid w:val="004911F9"/>
    <w:rsid w:val="00491C5C"/>
    <w:rsid w:val="004924E3"/>
    <w:rsid w:val="00492550"/>
    <w:rsid w:val="004928D3"/>
    <w:rsid w:val="00495325"/>
    <w:rsid w:val="00495938"/>
    <w:rsid w:val="0049683B"/>
    <w:rsid w:val="00496A1D"/>
    <w:rsid w:val="004A0AE2"/>
    <w:rsid w:val="004A271B"/>
    <w:rsid w:val="004A48D7"/>
    <w:rsid w:val="004A59AF"/>
    <w:rsid w:val="004A622A"/>
    <w:rsid w:val="004A7332"/>
    <w:rsid w:val="004A770F"/>
    <w:rsid w:val="004B4684"/>
    <w:rsid w:val="004B5C5F"/>
    <w:rsid w:val="004B7B7E"/>
    <w:rsid w:val="004C0E3E"/>
    <w:rsid w:val="004C23C0"/>
    <w:rsid w:val="004C2BFF"/>
    <w:rsid w:val="004C4B64"/>
    <w:rsid w:val="004C566E"/>
    <w:rsid w:val="004C6110"/>
    <w:rsid w:val="004C6E0F"/>
    <w:rsid w:val="004C6F1B"/>
    <w:rsid w:val="004C7FF9"/>
    <w:rsid w:val="004D064C"/>
    <w:rsid w:val="004D0D3A"/>
    <w:rsid w:val="004D348D"/>
    <w:rsid w:val="004D38DF"/>
    <w:rsid w:val="004D4358"/>
    <w:rsid w:val="004D76E3"/>
    <w:rsid w:val="004E01B5"/>
    <w:rsid w:val="004E06A7"/>
    <w:rsid w:val="004E166F"/>
    <w:rsid w:val="004E2203"/>
    <w:rsid w:val="004E2460"/>
    <w:rsid w:val="004E384E"/>
    <w:rsid w:val="004E3873"/>
    <w:rsid w:val="004E44A4"/>
    <w:rsid w:val="004E44EF"/>
    <w:rsid w:val="004E70C2"/>
    <w:rsid w:val="004E71E1"/>
    <w:rsid w:val="004E750C"/>
    <w:rsid w:val="004E772A"/>
    <w:rsid w:val="004F0306"/>
    <w:rsid w:val="004F21F1"/>
    <w:rsid w:val="004F4B58"/>
    <w:rsid w:val="004F4D8A"/>
    <w:rsid w:val="004F66B7"/>
    <w:rsid w:val="005001A6"/>
    <w:rsid w:val="00502750"/>
    <w:rsid w:val="00503DCE"/>
    <w:rsid w:val="0050434D"/>
    <w:rsid w:val="00505104"/>
    <w:rsid w:val="00515E86"/>
    <w:rsid w:val="0051633D"/>
    <w:rsid w:val="0051681C"/>
    <w:rsid w:val="0051727F"/>
    <w:rsid w:val="00517324"/>
    <w:rsid w:val="00517E75"/>
    <w:rsid w:val="005202FB"/>
    <w:rsid w:val="0052052F"/>
    <w:rsid w:val="00520696"/>
    <w:rsid w:val="00521A30"/>
    <w:rsid w:val="00521CE4"/>
    <w:rsid w:val="00522FAC"/>
    <w:rsid w:val="0052361B"/>
    <w:rsid w:val="0052750A"/>
    <w:rsid w:val="005277D0"/>
    <w:rsid w:val="00530F4E"/>
    <w:rsid w:val="00531061"/>
    <w:rsid w:val="005317A0"/>
    <w:rsid w:val="00531CD3"/>
    <w:rsid w:val="00531FF5"/>
    <w:rsid w:val="0053233D"/>
    <w:rsid w:val="00532E10"/>
    <w:rsid w:val="00533513"/>
    <w:rsid w:val="00533E42"/>
    <w:rsid w:val="005342E4"/>
    <w:rsid w:val="0053482F"/>
    <w:rsid w:val="0053508A"/>
    <w:rsid w:val="00535718"/>
    <w:rsid w:val="00535BE6"/>
    <w:rsid w:val="00540745"/>
    <w:rsid w:val="00541ADB"/>
    <w:rsid w:val="00542564"/>
    <w:rsid w:val="0054411A"/>
    <w:rsid w:val="00545809"/>
    <w:rsid w:val="00545E70"/>
    <w:rsid w:val="00545FD3"/>
    <w:rsid w:val="00545FFE"/>
    <w:rsid w:val="0054634C"/>
    <w:rsid w:val="005476AB"/>
    <w:rsid w:val="00547AD1"/>
    <w:rsid w:val="00550334"/>
    <w:rsid w:val="00552165"/>
    <w:rsid w:val="00555A4F"/>
    <w:rsid w:val="005601F5"/>
    <w:rsid w:val="005653F6"/>
    <w:rsid w:val="005667E5"/>
    <w:rsid w:val="0057140C"/>
    <w:rsid w:val="00572B5C"/>
    <w:rsid w:val="00573F3A"/>
    <w:rsid w:val="005744E8"/>
    <w:rsid w:val="00576FAA"/>
    <w:rsid w:val="00577500"/>
    <w:rsid w:val="00581050"/>
    <w:rsid w:val="005821D5"/>
    <w:rsid w:val="0058453C"/>
    <w:rsid w:val="00584CB1"/>
    <w:rsid w:val="005858CB"/>
    <w:rsid w:val="0058646C"/>
    <w:rsid w:val="005869A9"/>
    <w:rsid w:val="00587A57"/>
    <w:rsid w:val="005906A1"/>
    <w:rsid w:val="00590CE7"/>
    <w:rsid w:val="00590E63"/>
    <w:rsid w:val="00590E7C"/>
    <w:rsid w:val="0059260C"/>
    <w:rsid w:val="005927D4"/>
    <w:rsid w:val="00593773"/>
    <w:rsid w:val="00593A38"/>
    <w:rsid w:val="0059478D"/>
    <w:rsid w:val="0059562B"/>
    <w:rsid w:val="005957EB"/>
    <w:rsid w:val="0059734B"/>
    <w:rsid w:val="005973D0"/>
    <w:rsid w:val="0059777A"/>
    <w:rsid w:val="005A0EC0"/>
    <w:rsid w:val="005A0EDF"/>
    <w:rsid w:val="005A0FDD"/>
    <w:rsid w:val="005A1634"/>
    <w:rsid w:val="005A2542"/>
    <w:rsid w:val="005A2A6A"/>
    <w:rsid w:val="005A494C"/>
    <w:rsid w:val="005A4F17"/>
    <w:rsid w:val="005A56CA"/>
    <w:rsid w:val="005A634F"/>
    <w:rsid w:val="005A7519"/>
    <w:rsid w:val="005A7C24"/>
    <w:rsid w:val="005B1872"/>
    <w:rsid w:val="005B1F2E"/>
    <w:rsid w:val="005B4B72"/>
    <w:rsid w:val="005B6E33"/>
    <w:rsid w:val="005B7089"/>
    <w:rsid w:val="005B7AC4"/>
    <w:rsid w:val="005C21AC"/>
    <w:rsid w:val="005C2488"/>
    <w:rsid w:val="005C2DC9"/>
    <w:rsid w:val="005C3354"/>
    <w:rsid w:val="005C47FE"/>
    <w:rsid w:val="005C4E67"/>
    <w:rsid w:val="005C50F0"/>
    <w:rsid w:val="005D052A"/>
    <w:rsid w:val="005D060F"/>
    <w:rsid w:val="005D12D6"/>
    <w:rsid w:val="005D1B67"/>
    <w:rsid w:val="005D2AF3"/>
    <w:rsid w:val="005D3198"/>
    <w:rsid w:val="005D47F0"/>
    <w:rsid w:val="005D5292"/>
    <w:rsid w:val="005D5687"/>
    <w:rsid w:val="005D5B4D"/>
    <w:rsid w:val="005D654F"/>
    <w:rsid w:val="005D6A09"/>
    <w:rsid w:val="005D6E9A"/>
    <w:rsid w:val="005D70FB"/>
    <w:rsid w:val="005D7E28"/>
    <w:rsid w:val="005E0483"/>
    <w:rsid w:val="005E05A4"/>
    <w:rsid w:val="005E2370"/>
    <w:rsid w:val="005E24E6"/>
    <w:rsid w:val="005E4744"/>
    <w:rsid w:val="005E78BB"/>
    <w:rsid w:val="005F1099"/>
    <w:rsid w:val="005F1B40"/>
    <w:rsid w:val="005F27F3"/>
    <w:rsid w:val="005F731D"/>
    <w:rsid w:val="00601027"/>
    <w:rsid w:val="006017AA"/>
    <w:rsid w:val="00601F2B"/>
    <w:rsid w:val="00602A29"/>
    <w:rsid w:val="006038F5"/>
    <w:rsid w:val="006048B3"/>
    <w:rsid w:val="00606CB2"/>
    <w:rsid w:val="0060725D"/>
    <w:rsid w:val="00607D2B"/>
    <w:rsid w:val="00607FF5"/>
    <w:rsid w:val="0061049B"/>
    <w:rsid w:val="00610B9C"/>
    <w:rsid w:val="006113C3"/>
    <w:rsid w:val="0061233E"/>
    <w:rsid w:val="00616053"/>
    <w:rsid w:val="0061679B"/>
    <w:rsid w:val="0061791B"/>
    <w:rsid w:val="006204F9"/>
    <w:rsid w:val="00621534"/>
    <w:rsid w:val="006223B1"/>
    <w:rsid w:val="00623023"/>
    <w:rsid w:val="0062371C"/>
    <w:rsid w:val="00625173"/>
    <w:rsid w:val="006256B9"/>
    <w:rsid w:val="00625BA1"/>
    <w:rsid w:val="0062647A"/>
    <w:rsid w:val="00626989"/>
    <w:rsid w:val="0062701B"/>
    <w:rsid w:val="006310D1"/>
    <w:rsid w:val="006338B5"/>
    <w:rsid w:val="006343D4"/>
    <w:rsid w:val="006357AF"/>
    <w:rsid w:val="00636643"/>
    <w:rsid w:val="006413FD"/>
    <w:rsid w:val="00641DCD"/>
    <w:rsid w:val="006433A8"/>
    <w:rsid w:val="006444AC"/>
    <w:rsid w:val="00647D85"/>
    <w:rsid w:val="00652A0E"/>
    <w:rsid w:val="00652D1A"/>
    <w:rsid w:val="00653652"/>
    <w:rsid w:val="00653E69"/>
    <w:rsid w:val="00654829"/>
    <w:rsid w:val="00656206"/>
    <w:rsid w:val="00656697"/>
    <w:rsid w:val="00656B70"/>
    <w:rsid w:val="00657DC1"/>
    <w:rsid w:val="00660BCC"/>
    <w:rsid w:val="00662185"/>
    <w:rsid w:val="0066425F"/>
    <w:rsid w:val="006645B7"/>
    <w:rsid w:val="006647B3"/>
    <w:rsid w:val="00664E25"/>
    <w:rsid w:val="00670912"/>
    <w:rsid w:val="00671215"/>
    <w:rsid w:val="0067139F"/>
    <w:rsid w:val="0067214C"/>
    <w:rsid w:val="006728A9"/>
    <w:rsid w:val="00673A28"/>
    <w:rsid w:val="0067492E"/>
    <w:rsid w:val="00675B16"/>
    <w:rsid w:val="006764BA"/>
    <w:rsid w:val="00676D20"/>
    <w:rsid w:val="00677BCC"/>
    <w:rsid w:val="006815A8"/>
    <w:rsid w:val="006824CE"/>
    <w:rsid w:val="00682797"/>
    <w:rsid w:val="00683558"/>
    <w:rsid w:val="00683D44"/>
    <w:rsid w:val="006912F5"/>
    <w:rsid w:val="0069174B"/>
    <w:rsid w:val="006928AC"/>
    <w:rsid w:val="0069580C"/>
    <w:rsid w:val="00696D93"/>
    <w:rsid w:val="0069712E"/>
    <w:rsid w:val="00697E8C"/>
    <w:rsid w:val="006A1A97"/>
    <w:rsid w:val="006A433E"/>
    <w:rsid w:val="006A4478"/>
    <w:rsid w:val="006A47A5"/>
    <w:rsid w:val="006A4BEF"/>
    <w:rsid w:val="006A4CC6"/>
    <w:rsid w:val="006A57FE"/>
    <w:rsid w:val="006B1A3C"/>
    <w:rsid w:val="006B217D"/>
    <w:rsid w:val="006B21A4"/>
    <w:rsid w:val="006B26F8"/>
    <w:rsid w:val="006B3511"/>
    <w:rsid w:val="006B35E2"/>
    <w:rsid w:val="006B3BDB"/>
    <w:rsid w:val="006B5054"/>
    <w:rsid w:val="006B74A7"/>
    <w:rsid w:val="006C1B6B"/>
    <w:rsid w:val="006C2B7F"/>
    <w:rsid w:val="006C3F51"/>
    <w:rsid w:val="006C4CC8"/>
    <w:rsid w:val="006C5F88"/>
    <w:rsid w:val="006C677F"/>
    <w:rsid w:val="006D017D"/>
    <w:rsid w:val="006D04E3"/>
    <w:rsid w:val="006D0A1E"/>
    <w:rsid w:val="006D2698"/>
    <w:rsid w:val="006D329D"/>
    <w:rsid w:val="006D414F"/>
    <w:rsid w:val="006D7648"/>
    <w:rsid w:val="006D7DC7"/>
    <w:rsid w:val="006E0466"/>
    <w:rsid w:val="006E0F56"/>
    <w:rsid w:val="006E16AE"/>
    <w:rsid w:val="006E1FBF"/>
    <w:rsid w:val="006E2576"/>
    <w:rsid w:val="006E63C1"/>
    <w:rsid w:val="006E68FD"/>
    <w:rsid w:val="006F15B0"/>
    <w:rsid w:val="006F1D02"/>
    <w:rsid w:val="006F293A"/>
    <w:rsid w:val="006F4153"/>
    <w:rsid w:val="006F6300"/>
    <w:rsid w:val="006F7810"/>
    <w:rsid w:val="00701913"/>
    <w:rsid w:val="00702744"/>
    <w:rsid w:val="00702A74"/>
    <w:rsid w:val="00703051"/>
    <w:rsid w:val="00703D0F"/>
    <w:rsid w:val="007047F0"/>
    <w:rsid w:val="00705905"/>
    <w:rsid w:val="007065CE"/>
    <w:rsid w:val="007114AB"/>
    <w:rsid w:val="00711857"/>
    <w:rsid w:val="00712A6A"/>
    <w:rsid w:val="00714B7D"/>
    <w:rsid w:val="00714DDD"/>
    <w:rsid w:val="00715E31"/>
    <w:rsid w:val="00715E63"/>
    <w:rsid w:val="00717EFA"/>
    <w:rsid w:val="007207E9"/>
    <w:rsid w:val="00721000"/>
    <w:rsid w:val="00722E2C"/>
    <w:rsid w:val="00723D1F"/>
    <w:rsid w:val="00723EDF"/>
    <w:rsid w:val="00723F33"/>
    <w:rsid w:val="00724A73"/>
    <w:rsid w:val="00724BE2"/>
    <w:rsid w:val="007251D2"/>
    <w:rsid w:val="0072653A"/>
    <w:rsid w:val="007269C8"/>
    <w:rsid w:val="00727E08"/>
    <w:rsid w:val="00731CFE"/>
    <w:rsid w:val="00733E7F"/>
    <w:rsid w:val="00733F61"/>
    <w:rsid w:val="00736F07"/>
    <w:rsid w:val="00737261"/>
    <w:rsid w:val="00742D20"/>
    <w:rsid w:val="00744AB2"/>
    <w:rsid w:val="007451B4"/>
    <w:rsid w:val="00746154"/>
    <w:rsid w:val="00746A5D"/>
    <w:rsid w:val="00746CF1"/>
    <w:rsid w:val="00747650"/>
    <w:rsid w:val="00747AB6"/>
    <w:rsid w:val="0075030A"/>
    <w:rsid w:val="00752EEE"/>
    <w:rsid w:val="00753075"/>
    <w:rsid w:val="007540DD"/>
    <w:rsid w:val="00756019"/>
    <w:rsid w:val="00756B76"/>
    <w:rsid w:val="00756F45"/>
    <w:rsid w:val="0075722B"/>
    <w:rsid w:val="007604A3"/>
    <w:rsid w:val="007610A0"/>
    <w:rsid w:val="00761B3D"/>
    <w:rsid w:val="00761F93"/>
    <w:rsid w:val="007627FE"/>
    <w:rsid w:val="00763305"/>
    <w:rsid w:val="00763763"/>
    <w:rsid w:val="00765D60"/>
    <w:rsid w:val="007660B5"/>
    <w:rsid w:val="007665B7"/>
    <w:rsid w:val="007667BF"/>
    <w:rsid w:val="00767242"/>
    <w:rsid w:val="00767259"/>
    <w:rsid w:val="00767618"/>
    <w:rsid w:val="00767D1B"/>
    <w:rsid w:val="00767DC5"/>
    <w:rsid w:val="007701CC"/>
    <w:rsid w:val="007714D0"/>
    <w:rsid w:val="00772654"/>
    <w:rsid w:val="00772A10"/>
    <w:rsid w:val="0077393A"/>
    <w:rsid w:val="00773946"/>
    <w:rsid w:val="007778A7"/>
    <w:rsid w:val="0078039D"/>
    <w:rsid w:val="00780C4C"/>
    <w:rsid w:val="00781CE2"/>
    <w:rsid w:val="007828A3"/>
    <w:rsid w:val="00782B81"/>
    <w:rsid w:val="00784D94"/>
    <w:rsid w:val="00785F91"/>
    <w:rsid w:val="00786187"/>
    <w:rsid w:val="0078788F"/>
    <w:rsid w:val="00790189"/>
    <w:rsid w:val="007907EB"/>
    <w:rsid w:val="00790D26"/>
    <w:rsid w:val="00791489"/>
    <w:rsid w:val="00791CB2"/>
    <w:rsid w:val="0079326E"/>
    <w:rsid w:val="00793396"/>
    <w:rsid w:val="00793E93"/>
    <w:rsid w:val="00794B86"/>
    <w:rsid w:val="007A2E77"/>
    <w:rsid w:val="007A4231"/>
    <w:rsid w:val="007B06DF"/>
    <w:rsid w:val="007B0D0E"/>
    <w:rsid w:val="007B16A3"/>
    <w:rsid w:val="007B23D4"/>
    <w:rsid w:val="007B2763"/>
    <w:rsid w:val="007B47FB"/>
    <w:rsid w:val="007B5752"/>
    <w:rsid w:val="007B642E"/>
    <w:rsid w:val="007B785D"/>
    <w:rsid w:val="007C0ABF"/>
    <w:rsid w:val="007C49F6"/>
    <w:rsid w:val="007C5229"/>
    <w:rsid w:val="007C58D8"/>
    <w:rsid w:val="007C772D"/>
    <w:rsid w:val="007C7BF8"/>
    <w:rsid w:val="007C7E80"/>
    <w:rsid w:val="007D2942"/>
    <w:rsid w:val="007D29DC"/>
    <w:rsid w:val="007D4367"/>
    <w:rsid w:val="007D6880"/>
    <w:rsid w:val="007D7A71"/>
    <w:rsid w:val="007D7C43"/>
    <w:rsid w:val="007E060D"/>
    <w:rsid w:val="007E2355"/>
    <w:rsid w:val="007E2CE9"/>
    <w:rsid w:val="007E31DD"/>
    <w:rsid w:val="007E3646"/>
    <w:rsid w:val="007E5075"/>
    <w:rsid w:val="007E5FCB"/>
    <w:rsid w:val="007E74CD"/>
    <w:rsid w:val="007F1658"/>
    <w:rsid w:val="007F2AE0"/>
    <w:rsid w:val="007F3463"/>
    <w:rsid w:val="007F5374"/>
    <w:rsid w:val="007F671C"/>
    <w:rsid w:val="007F6B0F"/>
    <w:rsid w:val="007F7184"/>
    <w:rsid w:val="0080136D"/>
    <w:rsid w:val="00801F49"/>
    <w:rsid w:val="008030DE"/>
    <w:rsid w:val="00803350"/>
    <w:rsid w:val="0080373F"/>
    <w:rsid w:val="00804790"/>
    <w:rsid w:val="0081090A"/>
    <w:rsid w:val="008120C2"/>
    <w:rsid w:val="0081250A"/>
    <w:rsid w:val="008142E7"/>
    <w:rsid w:val="00815144"/>
    <w:rsid w:val="008159AD"/>
    <w:rsid w:val="00816D87"/>
    <w:rsid w:val="00816E07"/>
    <w:rsid w:val="00817088"/>
    <w:rsid w:val="0081760B"/>
    <w:rsid w:val="008177CF"/>
    <w:rsid w:val="0082000C"/>
    <w:rsid w:val="00820126"/>
    <w:rsid w:val="00820D4F"/>
    <w:rsid w:val="00821619"/>
    <w:rsid w:val="00822B98"/>
    <w:rsid w:val="008241FE"/>
    <w:rsid w:val="00825CB2"/>
    <w:rsid w:val="0082636E"/>
    <w:rsid w:val="0082669A"/>
    <w:rsid w:val="0082674A"/>
    <w:rsid w:val="00833402"/>
    <w:rsid w:val="00833FA4"/>
    <w:rsid w:val="00834371"/>
    <w:rsid w:val="008347B0"/>
    <w:rsid w:val="00834EDE"/>
    <w:rsid w:val="0083652C"/>
    <w:rsid w:val="008376D6"/>
    <w:rsid w:val="0084094C"/>
    <w:rsid w:val="008423AE"/>
    <w:rsid w:val="00842EE0"/>
    <w:rsid w:val="00843D7B"/>
    <w:rsid w:val="0084424B"/>
    <w:rsid w:val="00846EFE"/>
    <w:rsid w:val="00851A53"/>
    <w:rsid w:val="00852696"/>
    <w:rsid w:val="00852CC6"/>
    <w:rsid w:val="0085369A"/>
    <w:rsid w:val="00853995"/>
    <w:rsid w:val="0085664C"/>
    <w:rsid w:val="008566D4"/>
    <w:rsid w:val="008569B9"/>
    <w:rsid w:val="00856A05"/>
    <w:rsid w:val="008604D5"/>
    <w:rsid w:val="00860DA7"/>
    <w:rsid w:val="00862482"/>
    <w:rsid w:val="00865193"/>
    <w:rsid w:val="00865FA2"/>
    <w:rsid w:val="008663F2"/>
    <w:rsid w:val="00866574"/>
    <w:rsid w:val="0086698F"/>
    <w:rsid w:val="00867623"/>
    <w:rsid w:val="00870889"/>
    <w:rsid w:val="00870DF2"/>
    <w:rsid w:val="0087284E"/>
    <w:rsid w:val="00873998"/>
    <w:rsid w:val="008765D0"/>
    <w:rsid w:val="00880081"/>
    <w:rsid w:val="008806D9"/>
    <w:rsid w:val="0088447B"/>
    <w:rsid w:val="008845B4"/>
    <w:rsid w:val="0089088E"/>
    <w:rsid w:val="00891E76"/>
    <w:rsid w:val="00893223"/>
    <w:rsid w:val="00893430"/>
    <w:rsid w:val="00893794"/>
    <w:rsid w:val="00893B31"/>
    <w:rsid w:val="00893FF9"/>
    <w:rsid w:val="00894BDF"/>
    <w:rsid w:val="00895E2D"/>
    <w:rsid w:val="008966B4"/>
    <w:rsid w:val="008A2EA5"/>
    <w:rsid w:val="008A44DC"/>
    <w:rsid w:val="008A505F"/>
    <w:rsid w:val="008A5B75"/>
    <w:rsid w:val="008A6DCC"/>
    <w:rsid w:val="008A7332"/>
    <w:rsid w:val="008B0745"/>
    <w:rsid w:val="008B0C6A"/>
    <w:rsid w:val="008B12F9"/>
    <w:rsid w:val="008B1625"/>
    <w:rsid w:val="008B2B15"/>
    <w:rsid w:val="008B3BF4"/>
    <w:rsid w:val="008B4037"/>
    <w:rsid w:val="008B50EF"/>
    <w:rsid w:val="008B7365"/>
    <w:rsid w:val="008B779D"/>
    <w:rsid w:val="008C522F"/>
    <w:rsid w:val="008C638C"/>
    <w:rsid w:val="008C643C"/>
    <w:rsid w:val="008C6736"/>
    <w:rsid w:val="008C71CD"/>
    <w:rsid w:val="008D021C"/>
    <w:rsid w:val="008D323E"/>
    <w:rsid w:val="008D34A4"/>
    <w:rsid w:val="008D59A4"/>
    <w:rsid w:val="008D5C03"/>
    <w:rsid w:val="008D74DE"/>
    <w:rsid w:val="008E06E1"/>
    <w:rsid w:val="008E14A6"/>
    <w:rsid w:val="008E19E2"/>
    <w:rsid w:val="008E2C8E"/>
    <w:rsid w:val="008E406E"/>
    <w:rsid w:val="008E4973"/>
    <w:rsid w:val="008E5AA2"/>
    <w:rsid w:val="008E6FAE"/>
    <w:rsid w:val="008F2CAF"/>
    <w:rsid w:val="008F39DC"/>
    <w:rsid w:val="008F3B82"/>
    <w:rsid w:val="008F5F86"/>
    <w:rsid w:val="008F66F8"/>
    <w:rsid w:val="008F6A82"/>
    <w:rsid w:val="008F7288"/>
    <w:rsid w:val="00901A66"/>
    <w:rsid w:val="009021E0"/>
    <w:rsid w:val="00902614"/>
    <w:rsid w:val="00902A9F"/>
    <w:rsid w:val="0090471A"/>
    <w:rsid w:val="00904FFE"/>
    <w:rsid w:val="00905516"/>
    <w:rsid w:val="0090695F"/>
    <w:rsid w:val="00906BCD"/>
    <w:rsid w:val="00906C19"/>
    <w:rsid w:val="00907CF3"/>
    <w:rsid w:val="00907D77"/>
    <w:rsid w:val="00910A37"/>
    <w:rsid w:val="00910ED9"/>
    <w:rsid w:val="0091150B"/>
    <w:rsid w:val="009134EE"/>
    <w:rsid w:val="00913EF0"/>
    <w:rsid w:val="00913FA8"/>
    <w:rsid w:val="0091527A"/>
    <w:rsid w:val="00915516"/>
    <w:rsid w:val="0091601B"/>
    <w:rsid w:val="00920AFD"/>
    <w:rsid w:val="00921E47"/>
    <w:rsid w:val="00923066"/>
    <w:rsid w:val="00923E85"/>
    <w:rsid w:val="009243E5"/>
    <w:rsid w:val="00930065"/>
    <w:rsid w:val="00932540"/>
    <w:rsid w:val="00933295"/>
    <w:rsid w:val="00933400"/>
    <w:rsid w:val="0093371E"/>
    <w:rsid w:val="0093544D"/>
    <w:rsid w:val="009369AB"/>
    <w:rsid w:val="00936CCD"/>
    <w:rsid w:val="0093703D"/>
    <w:rsid w:val="0093755E"/>
    <w:rsid w:val="00937BE0"/>
    <w:rsid w:val="009412E0"/>
    <w:rsid w:val="009428E7"/>
    <w:rsid w:val="00942A20"/>
    <w:rsid w:val="00944851"/>
    <w:rsid w:val="00944A6C"/>
    <w:rsid w:val="00945343"/>
    <w:rsid w:val="00945939"/>
    <w:rsid w:val="00945C9F"/>
    <w:rsid w:val="00947773"/>
    <w:rsid w:val="00952AA9"/>
    <w:rsid w:val="00952D9F"/>
    <w:rsid w:val="00952E06"/>
    <w:rsid w:val="0095333A"/>
    <w:rsid w:val="009546BD"/>
    <w:rsid w:val="00957EA4"/>
    <w:rsid w:val="00960758"/>
    <w:rsid w:val="00960A40"/>
    <w:rsid w:val="009620BC"/>
    <w:rsid w:val="009632F5"/>
    <w:rsid w:val="00970AB8"/>
    <w:rsid w:val="00972D23"/>
    <w:rsid w:val="00972D80"/>
    <w:rsid w:val="009736B1"/>
    <w:rsid w:val="00973718"/>
    <w:rsid w:val="00973EDB"/>
    <w:rsid w:val="00974C64"/>
    <w:rsid w:val="009752AD"/>
    <w:rsid w:val="00976BD8"/>
    <w:rsid w:val="00976FD5"/>
    <w:rsid w:val="00980B01"/>
    <w:rsid w:val="00981365"/>
    <w:rsid w:val="00981494"/>
    <w:rsid w:val="00981C51"/>
    <w:rsid w:val="00981C69"/>
    <w:rsid w:val="00984908"/>
    <w:rsid w:val="009868D1"/>
    <w:rsid w:val="009900F7"/>
    <w:rsid w:val="0099096A"/>
    <w:rsid w:val="00991671"/>
    <w:rsid w:val="009923F4"/>
    <w:rsid w:val="00992C5B"/>
    <w:rsid w:val="00995631"/>
    <w:rsid w:val="00995F8A"/>
    <w:rsid w:val="0099719B"/>
    <w:rsid w:val="009A4F33"/>
    <w:rsid w:val="009A596C"/>
    <w:rsid w:val="009A6679"/>
    <w:rsid w:val="009A75B5"/>
    <w:rsid w:val="009B1CA3"/>
    <w:rsid w:val="009B4B8E"/>
    <w:rsid w:val="009C27D0"/>
    <w:rsid w:val="009C4361"/>
    <w:rsid w:val="009C4EB4"/>
    <w:rsid w:val="009C6F86"/>
    <w:rsid w:val="009C742F"/>
    <w:rsid w:val="009C7605"/>
    <w:rsid w:val="009D0E6B"/>
    <w:rsid w:val="009D2C5F"/>
    <w:rsid w:val="009D36AB"/>
    <w:rsid w:val="009D3A06"/>
    <w:rsid w:val="009D461A"/>
    <w:rsid w:val="009D64D7"/>
    <w:rsid w:val="009D7F50"/>
    <w:rsid w:val="009E16BA"/>
    <w:rsid w:val="009E1B0F"/>
    <w:rsid w:val="009E42D7"/>
    <w:rsid w:val="009E454C"/>
    <w:rsid w:val="009E4A0E"/>
    <w:rsid w:val="009E4ACD"/>
    <w:rsid w:val="009E4BF1"/>
    <w:rsid w:val="009E4DBA"/>
    <w:rsid w:val="009E7E59"/>
    <w:rsid w:val="009F168F"/>
    <w:rsid w:val="009F2731"/>
    <w:rsid w:val="009F364C"/>
    <w:rsid w:val="009F53C7"/>
    <w:rsid w:val="009F6A38"/>
    <w:rsid w:val="009F6D04"/>
    <w:rsid w:val="00A01597"/>
    <w:rsid w:val="00A0165D"/>
    <w:rsid w:val="00A027C0"/>
    <w:rsid w:val="00A02CC2"/>
    <w:rsid w:val="00A04DF3"/>
    <w:rsid w:val="00A072E6"/>
    <w:rsid w:val="00A141A9"/>
    <w:rsid w:val="00A14F9B"/>
    <w:rsid w:val="00A1678A"/>
    <w:rsid w:val="00A20090"/>
    <w:rsid w:val="00A20323"/>
    <w:rsid w:val="00A22625"/>
    <w:rsid w:val="00A230CD"/>
    <w:rsid w:val="00A23A96"/>
    <w:rsid w:val="00A23E17"/>
    <w:rsid w:val="00A24323"/>
    <w:rsid w:val="00A27454"/>
    <w:rsid w:val="00A305EA"/>
    <w:rsid w:val="00A30D27"/>
    <w:rsid w:val="00A344F3"/>
    <w:rsid w:val="00A34637"/>
    <w:rsid w:val="00A34795"/>
    <w:rsid w:val="00A35D02"/>
    <w:rsid w:val="00A3630E"/>
    <w:rsid w:val="00A36433"/>
    <w:rsid w:val="00A3713F"/>
    <w:rsid w:val="00A421CC"/>
    <w:rsid w:val="00A44ECE"/>
    <w:rsid w:val="00A45393"/>
    <w:rsid w:val="00A46CE4"/>
    <w:rsid w:val="00A46DE7"/>
    <w:rsid w:val="00A47DB3"/>
    <w:rsid w:val="00A5030E"/>
    <w:rsid w:val="00A50515"/>
    <w:rsid w:val="00A51017"/>
    <w:rsid w:val="00A5171F"/>
    <w:rsid w:val="00A51D6C"/>
    <w:rsid w:val="00A52141"/>
    <w:rsid w:val="00A54496"/>
    <w:rsid w:val="00A57783"/>
    <w:rsid w:val="00A60393"/>
    <w:rsid w:val="00A609AF"/>
    <w:rsid w:val="00A60BA1"/>
    <w:rsid w:val="00A6388B"/>
    <w:rsid w:val="00A644D7"/>
    <w:rsid w:val="00A6513A"/>
    <w:rsid w:val="00A661E7"/>
    <w:rsid w:val="00A668DE"/>
    <w:rsid w:val="00A6694A"/>
    <w:rsid w:val="00A70918"/>
    <w:rsid w:val="00A7536F"/>
    <w:rsid w:val="00A75942"/>
    <w:rsid w:val="00A76670"/>
    <w:rsid w:val="00A766CF"/>
    <w:rsid w:val="00A7761B"/>
    <w:rsid w:val="00A77F05"/>
    <w:rsid w:val="00A82C96"/>
    <w:rsid w:val="00A82CCC"/>
    <w:rsid w:val="00A83565"/>
    <w:rsid w:val="00A840C2"/>
    <w:rsid w:val="00A8482D"/>
    <w:rsid w:val="00A85BDE"/>
    <w:rsid w:val="00A86935"/>
    <w:rsid w:val="00A90D72"/>
    <w:rsid w:val="00A917B0"/>
    <w:rsid w:val="00A9295D"/>
    <w:rsid w:val="00A92FE5"/>
    <w:rsid w:val="00A93028"/>
    <w:rsid w:val="00A93D06"/>
    <w:rsid w:val="00A93D10"/>
    <w:rsid w:val="00A93E4E"/>
    <w:rsid w:val="00A945B8"/>
    <w:rsid w:val="00A95222"/>
    <w:rsid w:val="00A96D72"/>
    <w:rsid w:val="00A96EAF"/>
    <w:rsid w:val="00A96ED2"/>
    <w:rsid w:val="00A9778C"/>
    <w:rsid w:val="00A977F1"/>
    <w:rsid w:val="00AA0AD1"/>
    <w:rsid w:val="00AA0B1B"/>
    <w:rsid w:val="00AA1CF6"/>
    <w:rsid w:val="00AA336B"/>
    <w:rsid w:val="00AA62C4"/>
    <w:rsid w:val="00AA6589"/>
    <w:rsid w:val="00AA6CDA"/>
    <w:rsid w:val="00AA6F10"/>
    <w:rsid w:val="00AA72D6"/>
    <w:rsid w:val="00AA74A3"/>
    <w:rsid w:val="00AB0F18"/>
    <w:rsid w:val="00AB371D"/>
    <w:rsid w:val="00AB3F5D"/>
    <w:rsid w:val="00AB5AB1"/>
    <w:rsid w:val="00AC0120"/>
    <w:rsid w:val="00AC2F87"/>
    <w:rsid w:val="00AC4858"/>
    <w:rsid w:val="00AC554D"/>
    <w:rsid w:val="00AC6346"/>
    <w:rsid w:val="00AD01B6"/>
    <w:rsid w:val="00AD0A8F"/>
    <w:rsid w:val="00AD0E0A"/>
    <w:rsid w:val="00AD16BF"/>
    <w:rsid w:val="00AD19D2"/>
    <w:rsid w:val="00AD1A03"/>
    <w:rsid w:val="00AD1C2C"/>
    <w:rsid w:val="00AD34EA"/>
    <w:rsid w:val="00AD3758"/>
    <w:rsid w:val="00AD526C"/>
    <w:rsid w:val="00AD6DA2"/>
    <w:rsid w:val="00AD6E94"/>
    <w:rsid w:val="00AD7508"/>
    <w:rsid w:val="00AE189C"/>
    <w:rsid w:val="00AE1E8E"/>
    <w:rsid w:val="00AE253E"/>
    <w:rsid w:val="00AE3FB7"/>
    <w:rsid w:val="00AE4BAA"/>
    <w:rsid w:val="00AE51EC"/>
    <w:rsid w:val="00AE56C3"/>
    <w:rsid w:val="00AF0795"/>
    <w:rsid w:val="00AF10BD"/>
    <w:rsid w:val="00AF145A"/>
    <w:rsid w:val="00AF1718"/>
    <w:rsid w:val="00AF2B88"/>
    <w:rsid w:val="00AF482B"/>
    <w:rsid w:val="00AF4CB0"/>
    <w:rsid w:val="00AF561F"/>
    <w:rsid w:val="00AF5DB8"/>
    <w:rsid w:val="00AF6398"/>
    <w:rsid w:val="00AF71F3"/>
    <w:rsid w:val="00B009E9"/>
    <w:rsid w:val="00B020F1"/>
    <w:rsid w:val="00B02206"/>
    <w:rsid w:val="00B02FD9"/>
    <w:rsid w:val="00B03849"/>
    <w:rsid w:val="00B04D51"/>
    <w:rsid w:val="00B05B60"/>
    <w:rsid w:val="00B05C06"/>
    <w:rsid w:val="00B1194F"/>
    <w:rsid w:val="00B11DFC"/>
    <w:rsid w:val="00B11ED4"/>
    <w:rsid w:val="00B1271A"/>
    <w:rsid w:val="00B13213"/>
    <w:rsid w:val="00B146D8"/>
    <w:rsid w:val="00B14DEF"/>
    <w:rsid w:val="00B14E0D"/>
    <w:rsid w:val="00B15763"/>
    <w:rsid w:val="00B17908"/>
    <w:rsid w:val="00B202FE"/>
    <w:rsid w:val="00B213FB"/>
    <w:rsid w:val="00B21DA2"/>
    <w:rsid w:val="00B2307C"/>
    <w:rsid w:val="00B25FD1"/>
    <w:rsid w:val="00B269B1"/>
    <w:rsid w:val="00B26B68"/>
    <w:rsid w:val="00B272F0"/>
    <w:rsid w:val="00B27492"/>
    <w:rsid w:val="00B30104"/>
    <w:rsid w:val="00B310C5"/>
    <w:rsid w:val="00B33D38"/>
    <w:rsid w:val="00B34840"/>
    <w:rsid w:val="00B350B0"/>
    <w:rsid w:val="00B4058D"/>
    <w:rsid w:val="00B40E80"/>
    <w:rsid w:val="00B4270D"/>
    <w:rsid w:val="00B43041"/>
    <w:rsid w:val="00B44DBF"/>
    <w:rsid w:val="00B47361"/>
    <w:rsid w:val="00B477FD"/>
    <w:rsid w:val="00B479DE"/>
    <w:rsid w:val="00B50816"/>
    <w:rsid w:val="00B51E8E"/>
    <w:rsid w:val="00B546D3"/>
    <w:rsid w:val="00B6056C"/>
    <w:rsid w:val="00B609FD"/>
    <w:rsid w:val="00B62B97"/>
    <w:rsid w:val="00B62F49"/>
    <w:rsid w:val="00B6373C"/>
    <w:rsid w:val="00B6623B"/>
    <w:rsid w:val="00B678FF"/>
    <w:rsid w:val="00B67C47"/>
    <w:rsid w:val="00B70E8E"/>
    <w:rsid w:val="00B71394"/>
    <w:rsid w:val="00B72347"/>
    <w:rsid w:val="00B73194"/>
    <w:rsid w:val="00B74DD4"/>
    <w:rsid w:val="00B752AA"/>
    <w:rsid w:val="00B752E1"/>
    <w:rsid w:val="00B7621A"/>
    <w:rsid w:val="00B80058"/>
    <w:rsid w:val="00B806A6"/>
    <w:rsid w:val="00B80936"/>
    <w:rsid w:val="00B80A25"/>
    <w:rsid w:val="00B818F5"/>
    <w:rsid w:val="00B8251D"/>
    <w:rsid w:val="00B8269C"/>
    <w:rsid w:val="00B8309B"/>
    <w:rsid w:val="00B8434E"/>
    <w:rsid w:val="00B84A6B"/>
    <w:rsid w:val="00B874E8"/>
    <w:rsid w:val="00B90BBF"/>
    <w:rsid w:val="00B91042"/>
    <w:rsid w:val="00B917A4"/>
    <w:rsid w:val="00B92846"/>
    <w:rsid w:val="00B92F14"/>
    <w:rsid w:val="00B93173"/>
    <w:rsid w:val="00B9401F"/>
    <w:rsid w:val="00B9442D"/>
    <w:rsid w:val="00B94689"/>
    <w:rsid w:val="00B94BB5"/>
    <w:rsid w:val="00B9550B"/>
    <w:rsid w:val="00B96199"/>
    <w:rsid w:val="00B97363"/>
    <w:rsid w:val="00BA2DC6"/>
    <w:rsid w:val="00BA2DCC"/>
    <w:rsid w:val="00BA3353"/>
    <w:rsid w:val="00BA455C"/>
    <w:rsid w:val="00BA5C62"/>
    <w:rsid w:val="00BA6293"/>
    <w:rsid w:val="00BA64AB"/>
    <w:rsid w:val="00BA6E8C"/>
    <w:rsid w:val="00BA7869"/>
    <w:rsid w:val="00BA79D8"/>
    <w:rsid w:val="00BB29A6"/>
    <w:rsid w:val="00BB416B"/>
    <w:rsid w:val="00BB5274"/>
    <w:rsid w:val="00BB5F32"/>
    <w:rsid w:val="00BB68CC"/>
    <w:rsid w:val="00BC4FFB"/>
    <w:rsid w:val="00BC57B4"/>
    <w:rsid w:val="00BC62E6"/>
    <w:rsid w:val="00BD13F8"/>
    <w:rsid w:val="00BD53BE"/>
    <w:rsid w:val="00BD5AE2"/>
    <w:rsid w:val="00BD6D4D"/>
    <w:rsid w:val="00BD721F"/>
    <w:rsid w:val="00BD78F2"/>
    <w:rsid w:val="00BE10BB"/>
    <w:rsid w:val="00BE210E"/>
    <w:rsid w:val="00BE29F2"/>
    <w:rsid w:val="00BE3B08"/>
    <w:rsid w:val="00BE4B43"/>
    <w:rsid w:val="00BE4DBF"/>
    <w:rsid w:val="00BE4E5B"/>
    <w:rsid w:val="00BE5A39"/>
    <w:rsid w:val="00BE5B26"/>
    <w:rsid w:val="00BF09F5"/>
    <w:rsid w:val="00BF0ED2"/>
    <w:rsid w:val="00BF0F45"/>
    <w:rsid w:val="00BF2083"/>
    <w:rsid w:val="00BF4EA1"/>
    <w:rsid w:val="00BF71AC"/>
    <w:rsid w:val="00BF7EB2"/>
    <w:rsid w:val="00C008BD"/>
    <w:rsid w:val="00C00C2E"/>
    <w:rsid w:val="00C01D18"/>
    <w:rsid w:val="00C02D5E"/>
    <w:rsid w:val="00C032AF"/>
    <w:rsid w:val="00C0357E"/>
    <w:rsid w:val="00C0447D"/>
    <w:rsid w:val="00C05FB9"/>
    <w:rsid w:val="00C06B7E"/>
    <w:rsid w:val="00C06CB7"/>
    <w:rsid w:val="00C1001F"/>
    <w:rsid w:val="00C11011"/>
    <w:rsid w:val="00C12FC0"/>
    <w:rsid w:val="00C13678"/>
    <w:rsid w:val="00C1372A"/>
    <w:rsid w:val="00C155A2"/>
    <w:rsid w:val="00C15EDA"/>
    <w:rsid w:val="00C1671C"/>
    <w:rsid w:val="00C17533"/>
    <w:rsid w:val="00C21894"/>
    <w:rsid w:val="00C23B59"/>
    <w:rsid w:val="00C25724"/>
    <w:rsid w:val="00C25933"/>
    <w:rsid w:val="00C2769D"/>
    <w:rsid w:val="00C27D80"/>
    <w:rsid w:val="00C30EC0"/>
    <w:rsid w:val="00C31C76"/>
    <w:rsid w:val="00C32153"/>
    <w:rsid w:val="00C34A27"/>
    <w:rsid w:val="00C35709"/>
    <w:rsid w:val="00C35BF1"/>
    <w:rsid w:val="00C361BD"/>
    <w:rsid w:val="00C3679D"/>
    <w:rsid w:val="00C369B2"/>
    <w:rsid w:val="00C36D3F"/>
    <w:rsid w:val="00C37971"/>
    <w:rsid w:val="00C37CF9"/>
    <w:rsid w:val="00C40F1D"/>
    <w:rsid w:val="00C42F2F"/>
    <w:rsid w:val="00C4534B"/>
    <w:rsid w:val="00C47E95"/>
    <w:rsid w:val="00C5008C"/>
    <w:rsid w:val="00C5178A"/>
    <w:rsid w:val="00C523BC"/>
    <w:rsid w:val="00C5252C"/>
    <w:rsid w:val="00C539B0"/>
    <w:rsid w:val="00C53B46"/>
    <w:rsid w:val="00C56C48"/>
    <w:rsid w:val="00C56D31"/>
    <w:rsid w:val="00C57032"/>
    <w:rsid w:val="00C5745D"/>
    <w:rsid w:val="00C60856"/>
    <w:rsid w:val="00C60B7D"/>
    <w:rsid w:val="00C61153"/>
    <w:rsid w:val="00C63FB8"/>
    <w:rsid w:val="00C643C4"/>
    <w:rsid w:val="00C65D28"/>
    <w:rsid w:val="00C67A83"/>
    <w:rsid w:val="00C70773"/>
    <w:rsid w:val="00C718C8"/>
    <w:rsid w:val="00C731E6"/>
    <w:rsid w:val="00C73AB4"/>
    <w:rsid w:val="00C73B98"/>
    <w:rsid w:val="00C75237"/>
    <w:rsid w:val="00C7658C"/>
    <w:rsid w:val="00C76958"/>
    <w:rsid w:val="00C815AF"/>
    <w:rsid w:val="00C81D63"/>
    <w:rsid w:val="00C83002"/>
    <w:rsid w:val="00C830B7"/>
    <w:rsid w:val="00C83D89"/>
    <w:rsid w:val="00C8460E"/>
    <w:rsid w:val="00C85974"/>
    <w:rsid w:val="00C86A54"/>
    <w:rsid w:val="00C87D61"/>
    <w:rsid w:val="00C91C5B"/>
    <w:rsid w:val="00C93822"/>
    <w:rsid w:val="00C962DD"/>
    <w:rsid w:val="00C96499"/>
    <w:rsid w:val="00C96E55"/>
    <w:rsid w:val="00C978AC"/>
    <w:rsid w:val="00C97ADC"/>
    <w:rsid w:val="00CA046C"/>
    <w:rsid w:val="00CA0F63"/>
    <w:rsid w:val="00CA1039"/>
    <w:rsid w:val="00CA30EB"/>
    <w:rsid w:val="00CA312C"/>
    <w:rsid w:val="00CA38FA"/>
    <w:rsid w:val="00CA3A31"/>
    <w:rsid w:val="00CA5483"/>
    <w:rsid w:val="00CA67EA"/>
    <w:rsid w:val="00CA6D21"/>
    <w:rsid w:val="00CA73DB"/>
    <w:rsid w:val="00CA7C09"/>
    <w:rsid w:val="00CA7F9E"/>
    <w:rsid w:val="00CB028B"/>
    <w:rsid w:val="00CB0660"/>
    <w:rsid w:val="00CB0F96"/>
    <w:rsid w:val="00CB294A"/>
    <w:rsid w:val="00CB5BFC"/>
    <w:rsid w:val="00CB6F23"/>
    <w:rsid w:val="00CB7949"/>
    <w:rsid w:val="00CC5E48"/>
    <w:rsid w:val="00CD041E"/>
    <w:rsid w:val="00CD0EF3"/>
    <w:rsid w:val="00CD3759"/>
    <w:rsid w:val="00CD441D"/>
    <w:rsid w:val="00CD5947"/>
    <w:rsid w:val="00CD71C8"/>
    <w:rsid w:val="00CD771C"/>
    <w:rsid w:val="00CE1297"/>
    <w:rsid w:val="00CE2215"/>
    <w:rsid w:val="00CE2FB9"/>
    <w:rsid w:val="00CE3FD1"/>
    <w:rsid w:val="00CE5599"/>
    <w:rsid w:val="00CE5D15"/>
    <w:rsid w:val="00CE66BB"/>
    <w:rsid w:val="00CE6717"/>
    <w:rsid w:val="00CE7165"/>
    <w:rsid w:val="00CE76DA"/>
    <w:rsid w:val="00CF1330"/>
    <w:rsid w:val="00CF39FE"/>
    <w:rsid w:val="00CF52C7"/>
    <w:rsid w:val="00CF5C81"/>
    <w:rsid w:val="00D0048E"/>
    <w:rsid w:val="00D00915"/>
    <w:rsid w:val="00D0092D"/>
    <w:rsid w:val="00D00DE3"/>
    <w:rsid w:val="00D02E62"/>
    <w:rsid w:val="00D03A9A"/>
    <w:rsid w:val="00D04AC3"/>
    <w:rsid w:val="00D06452"/>
    <w:rsid w:val="00D07452"/>
    <w:rsid w:val="00D1036D"/>
    <w:rsid w:val="00D11D2A"/>
    <w:rsid w:val="00D121D9"/>
    <w:rsid w:val="00D1366C"/>
    <w:rsid w:val="00D13C1A"/>
    <w:rsid w:val="00D150D3"/>
    <w:rsid w:val="00D1581D"/>
    <w:rsid w:val="00D1723E"/>
    <w:rsid w:val="00D21E22"/>
    <w:rsid w:val="00D22855"/>
    <w:rsid w:val="00D228A2"/>
    <w:rsid w:val="00D236C0"/>
    <w:rsid w:val="00D23B93"/>
    <w:rsid w:val="00D23E80"/>
    <w:rsid w:val="00D24022"/>
    <w:rsid w:val="00D24848"/>
    <w:rsid w:val="00D24BB3"/>
    <w:rsid w:val="00D25113"/>
    <w:rsid w:val="00D26BFA"/>
    <w:rsid w:val="00D27BAA"/>
    <w:rsid w:val="00D27BD5"/>
    <w:rsid w:val="00D309A1"/>
    <w:rsid w:val="00D330C6"/>
    <w:rsid w:val="00D336C7"/>
    <w:rsid w:val="00D33983"/>
    <w:rsid w:val="00D35C9D"/>
    <w:rsid w:val="00D36719"/>
    <w:rsid w:val="00D36835"/>
    <w:rsid w:val="00D412D6"/>
    <w:rsid w:val="00D41DA7"/>
    <w:rsid w:val="00D43D78"/>
    <w:rsid w:val="00D43E6D"/>
    <w:rsid w:val="00D4518A"/>
    <w:rsid w:val="00D459A9"/>
    <w:rsid w:val="00D47F04"/>
    <w:rsid w:val="00D5133F"/>
    <w:rsid w:val="00D514C1"/>
    <w:rsid w:val="00D51520"/>
    <w:rsid w:val="00D51F88"/>
    <w:rsid w:val="00D552E4"/>
    <w:rsid w:val="00D55B70"/>
    <w:rsid w:val="00D5625B"/>
    <w:rsid w:val="00D57682"/>
    <w:rsid w:val="00D61318"/>
    <w:rsid w:val="00D617AB"/>
    <w:rsid w:val="00D62216"/>
    <w:rsid w:val="00D6225C"/>
    <w:rsid w:val="00D62889"/>
    <w:rsid w:val="00D63A89"/>
    <w:rsid w:val="00D64ABF"/>
    <w:rsid w:val="00D654AE"/>
    <w:rsid w:val="00D65C9A"/>
    <w:rsid w:val="00D70BB0"/>
    <w:rsid w:val="00D70F29"/>
    <w:rsid w:val="00D711E7"/>
    <w:rsid w:val="00D71FB7"/>
    <w:rsid w:val="00D73253"/>
    <w:rsid w:val="00D73886"/>
    <w:rsid w:val="00D7451E"/>
    <w:rsid w:val="00D74B99"/>
    <w:rsid w:val="00D74F5D"/>
    <w:rsid w:val="00D74F5E"/>
    <w:rsid w:val="00D8008B"/>
    <w:rsid w:val="00D806CA"/>
    <w:rsid w:val="00D80747"/>
    <w:rsid w:val="00D80DAD"/>
    <w:rsid w:val="00D815BB"/>
    <w:rsid w:val="00D871B8"/>
    <w:rsid w:val="00D872F6"/>
    <w:rsid w:val="00D90991"/>
    <w:rsid w:val="00D96328"/>
    <w:rsid w:val="00DA0ACB"/>
    <w:rsid w:val="00DA10B4"/>
    <w:rsid w:val="00DA2F37"/>
    <w:rsid w:val="00DA2F56"/>
    <w:rsid w:val="00DA36CB"/>
    <w:rsid w:val="00DA4B0A"/>
    <w:rsid w:val="00DA5A0B"/>
    <w:rsid w:val="00DA6B9B"/>
    <w:rsid w:val="00DA7368"/>
    <w:rsid w:val="00DB28A8"/>
    <w:rsid w:val="00DB49EC"/>
    <w:rsid w:val="00DB7485"/>
    <w:rsid w:val="00DC0D35"/>
    <w:rsid w:val="00DC3E64"/>
    <w:rsid w:val="00DC4324"/>
    <w:rsid w:val="00DC4A86"/>
    <w:rsid w:val="00DC6E9B"/>
    <w:rsid w:val="00DC6FF4"/>
    <w:rsid w:val="00DC7160"/>
    <w:rsid w:val="00DC75B9"/>
    <w:rsid w:val="00DD3371"/>
    <w:rsid w:val="00DD3624"/>
    <w:rsid w:val="00DD4148"/>
    <w:rsid w:val="00DD50A9"/>
    <w:rsid w:val="00DD50F0"/>
    <w:rsid w:val="00DD7698"/>
    <w:rsid w:val="00DE0C5E"/>
    <w:rsid w:val="00DE1076"/>
    <w:rsid w:val="00DE26C8"/>
    <w:rsid w:val="00DE2933"/>
    <w:rsid w:val="00DE58FC"/>
    <w:rsid w:val="00DE7D95"/>
    <w:rsid w:val="00DF099A"/>
    <w:rsid w:val="00DF0D21"/>
    <w:rsid w:val="00DF1551"/>
    <w:rsid w:val="00DF2EB9"/>
    <w:rsid w:val="00DF3281"/>
    <w:rsid w:val="00DF4546"/>
    <w:rsid w:val="00DF599E"/>
    <w:rsid w:val="00DF617F"/>
    <w:rsid w:val="00DF6B6E"/>
    <w:rsid w:val="00DF7032"/>
    <w:rsid w:val="00DF7C3B"/>
    <w:rsid w:val="00E00867"/>
    <w:rsid w:val="00E00E60"/>
    <w:rsid w:val="00E01776"/>
    <w:rsid w:val="00E026E9"/>
    <w:rsid w:val="00E02CFD"/>
    <w:rsid w:val="00E03283"/>
    <w:rsid w:val="00E0454C"/>
    <w:rsid w:val="00E07EC7"/>
    <w:rsid w:val="00E1072F"/>
    <w:rsid w:val="00E1156D"/>
    <w:rsid w:val="00E11C84"/>
    <w:rsid w:val="00E122C5"/>
    <w:rsid w:val="00E12BA0"/>
    <w:rsid w:val="00E12F75"/>
    <w:rsid w:val="00E14238"/>
    <w:rsid w:val="00E1479E"/>
    <w:rsid w:val="00E15894"/>
    <w:rsid w:val="00E15D5A"/>
    <w:rsid w:val="00E166ED"/>
    <w:rsid w:val="00E16B09"/>
    <w:rsid w:val="00E16BF8"/>
    <w:rsid w:val="00E226FE"/>
    <w:rsid w:val="00E22C3D"/>
    <w:rsid w:val="00E2375E"/>
    <w:rsid w:val="00E240EC"/>
    <w:rsid w:val="00E2550A"/>
    <w:rsid w:val="00E25B04"/>
    <w:rsid w:val="00E266C9"/>
    <w:rsid w:val="00E27B5B"/>
    <w:rsid w:val="00E30A2F"/>
    <w:rsid w:val="00E31DFE"/>
    <w:rsid w:val="00E329E7"/>
    <w:rsid w:val="00E33C8E"/>
    <w:rsid w:val="00E41413"/>
    <w:rsid w:val="00E427C1"/>
    <w:rsid w:val="00E42B45"/>
    <w:rsid w:val="00E44A65"/>
    <w:rsid w:val="00E453B6"/>
    <w:rsid w:val="00E45CA5"/>
    <w:rsid w:val="00E47C02"/>
    <w:rsid w:val="00E5011C"/>
    <w:rsid w:val="00E5056D"/>
    <w:rsid w:val="00E50866"/>
    <w:rsid w:val="00E52337"/>
    <w:rsid w:val="00E52FD3"/>
    <w:rsid w:val="00E53ADF"/>
    <w:rsid w:val="00E553F1"/>
    <w:rsid w:val="00E554EE"/>
    <w:rsid w:val="00E55E7A"/>
    <w:rsid w:val="00E60E54"/>
    <w:rsid w:val="00E62624"/>
    <w:rsid w:val="00E62B59"/>
    <w:rsid w:val="00E64345"/>
    <w:rsid w:val="00E65260"/>
    <w:rsid w:val="00E66B0A"/>
    <w:rsid w:val="00E67390"/>
    <w:rsid w:val="00E701B1"/>
    <w:rsid w:val="00E71C47"/>
    <w:rsid w:val="00E72D63"/>
    <w:rsid w:val="00E73BAA"/>
    <w:rsid w:val="00E74C7B"/>
    <w:rsid w:val="00E74EA3"/>
    <w:rsid w:val="00E81B7E"/>
    <w:rsid w:val="00E82219"/>
    <w:rsid w:val="00E82ABE"/>
    <w:rsid w:val="00E83866"/>
    <w:rsid w:val="00E85D6C"/>
    <w:rsid w:val="00E86232"/>
    <w:rsid w:val="00E87297"/>
    <w:rsid w:val="00E877A4"/>
    <w:rsid w:val="00E87C7D"/>
    <w:rsid w:val="00E91D44"/>
    <w:rsid w:val="00E93419"/>
    <w:rsid w:val="00E93EEB"/>
    <w:rsid w:val="00E941AB"/>
    <w:rsid w:val="00E94413"/>
    <w:rsid w:val="00E9469E"/>
    <w:rsid w:val="00E95ABF"/>
    <w:rsid w:val="00E97113"/>
    <w:rsid w:val="00E97187"/>
    <w:rsid w:val="00E9788B"/>
    <w:rsid w:val="00EA0E7E"/>
    <w:rsid w:val="00EA12DE"/>
    <w:rsid w:val="00EA2053"/>
    <w:rsid w:val="00EA3AB2"/>
    <w:rsid w:val="00EA69C2"/>
    <w:rsid w:val="00EA74E9"/>
    <w:rsid w:val="00EB015F"/>
    <w:rsid w:val="00EB0828"/>
    <w:rsid w:val="00EB1806"/>
    <w:rsid w:val="00EB23B3"/>
    <w:rsid w:val="00EB5EBB"/>
    <w:rsid w:val="00EB6189"/>
    <w:rsid w:val="00EB6921"/>
    <w:rsid w:val="00EB7857"/>
    <w:rsid w:val="00EC00B0"/>
    <w:rsid w:val="00EC2FB9"/>
    <w:rsid w:val="00EC49F4"/>
    <w:rsid w:val="00EC6DF5"/>
    <w:rsid w:val="00EC7A92"/>
    <w:rsid w:val="00ED07D9"/>
    <w:rsid w:val="00ED0B13"/>
    <w:rsid w:val="00ED17EF"/>
    <w:rsid w:val="00ED34A9"/>
    <w:rsid w:val="00ED3E63"/>
    <w:rsid w:val="00ED401D"/>
    <w:rsid w:val="00ED4286"/>
    <w:rsid w:val="00ED4733"/>
    <w:rsid w:val="00ED4E8B"/>
    <w:rsid w:val="00EE02B9"/>
    <w:rsid w:val="00EE0F1C"/>
    <w:rsid w:val="00EE1D77"/>
    <w:rsid w:val="00EE339A"/>
    <w:rsid w:val="00EE4387"/>
    <w:rsid w:val="00EE4E17"/>
    <w:rsid w:val="00EE5514"/>
    <w:rsid w:val="00EE5DB9"/>
    <w:rsid w:val="00EE7C92"/>
    <w:rsid w:val="00EF09F3"/>
    <w:rsid w:val="00EF2739"/>
    <w:rsid w:val="00EF34D9"/>
    <w:rsid w:val="00EF4EDA"/>
    <w:rsid w:val="00EF71AC"/>
    <w:rsid w:val="00EF7C48"/>
    <w:rsid w:val="00F0295D"/>
    <w:rsid w:val="00F038DB"/>
    <w:rsid w:val="00F03E57"/>
    <w:rsid w:val="00F066B5"/>
    <w:rsid w:val="00F06818"/>
    <w:rsid w:val="00F079DB"/>
    <w:rsid w:val="00F11301"/>
    <w:rsid w:val="00F11683"/>
    <w:rsid w:val="00F146E7"/>
    <w:rsid w:val="00F159C4"/>
    <w:rsid w:val="00F17552"/>
    <w:rsid w:val="00F17757"/>
    <w:rsid w:val="00F2120A"/>
    <w:rsid w:val="00F21235"/>
    <w:rsid w:val="00F21E7B"/>
    <w:rsid w:val="00F227CE"/>
    <w:rsid w:val="00F22ECC"/>
    <w:rsid w:val="00F257DA"/>
    <w:rsid w:val="00F25B46"/>
    <w:rsid w:val="00F265AB"/>
    <w:rsid w:val="00F3127B"/>
    <w:rsid w:val="00F3271C"/>
    <w:rsid w:val="00F32E22"/>
    <w:rsid w:val="00F35E1E"/>
    <w:rsid w:val="00F36760"/>
    <w:rsid w:val="00F36D19"/>
    <w:rsid w:val="00F40294"/>
    <w:rsid w:val="00F4311A"/>
    <w:rsid w:val="00F43122"/>
    <w:rsid w:val="00F45743"/>
    <w:rsid w:val="00F47A7F"/>
    <w:rsid w:val="00F51AF1"/>
    <w:rsid w:val="00F53C2E"/>
    <w:rsid w:val="00F5445A"/>
    <w:rsid w:val="00F55408"/>
    <w:rsid w:val="00F56A05"/>
    <w:rsid w:val="00F577AB"/>
    <w:rsid w:val="00F607B3"/>
    <w:rsid w:val="00F61364"/>
    <w:rsid w:val="00F613A8"/>
    <w:rsid w:val="00F6180D"/>
    <w:rsid w:val="00F6243F"/>
    <w:rsid w:val="00F62EB5"/>
    <w:rsid w:val="00F6491B"/>
    <w:rsid w:val="00F6562C"/>
    <w:rsid w:val="00F65C2F"/>
    <w:rsid w:val="00F6625D"/>
    <w:rsid w:val="00F66346"/>
    <w:rsid w:val="00F66F5F"/>
    <w:rsid w:val="00F67163"/>
    <w:rsid w:val="00F71898"/>
    <w:rsid w:val="00F733D6"/>
    <w:rsid w:val="00F74755"/>
    <w:rsid w:val="00F74F4D"/>
    <w:rsid w:val="00F75946"/>
    <w:rsid w:val="00F75CD2"/>
    <w:rsid w:val="00F762BE"/>
    <w:rsid w:val="00F81D6E"/>
    <w:rsid w:val="00F83397"/>
    <w:rsid w:val="00F838BC"/>
    <w:rsid w:val="00F85028"/>
    <w:rsid w:val="00F86371"/>
    <w:rsid w:val="00F920AF"/>
    <w:rsid w:val="00F9292D"/>
    <w:rsid w:val="00F92F29"/>
    <w:rsid w:val="00F93747"/>
    <w:rsid w:val="00F93B07"/>
    <w:rsid w:val="00F94302"/>
    <w:rsid w:val="00F9494A"/>
    <w:rsid w:val="00F94DE4"/>
    <w:rsid w:val="00F96AB0"/>
    <w:rsid w:val="00FA0125"/>
    <w:rsid w:val="00FA09F7"/>
    <w:rsid w:val="00FA15F4"/>
    <w:rsid w:val="00FA3001"/>
    <w:rsid w:val="00FA3B69"/>
    <w:rsid w:val="00FA520A"/>
    <w:rsid w:val="00FA5A0B"/>
    <w:rsid w:val="00FA5B1D"/>
    <w:rsid w:val="00FA6540"/>
    <w:rsid w:val="00FA781A"/>
    <w:rsid w:val="00FB083F"/>
    <w:rsid w:val="00FB0F2C"/>
    <w:rsid w:val="00FB1A3C"/>
    <w:rsid w:val="00FB24E2"/>
    <w:rsid w:val="00FB2843"/>
    <w:rsid w:val="00FB2947"/>
    <w:rsid w:val="00FB306C"/>
    <w:rsid w:val="00FB31FB"/>
    <w:rsid w:val="00FB33B8"/>
    <w:rsid w:val="00FB3579"/>
    <w:rsid w:val="00FB3935"/>
    <w:rsid w:val="00FB4D4E"/>
    <w:rsid w:val="00FB5222"/>
    <w:rsid w:val="00FB655D"/>
    <w:rsid w:val="00FB6617"/>
    <w:rsid w:val="00FB692E"/>
    <w:rsid w:val="00FB6C4A"/>
    <w:rsid w:val="00FB6D1B"/>
    <w:rsid w:val="00FC01F5"/>
    <w:rsid w:val="00FC3597"/>
    <w:rsid w:val="00FC3F6B"/>
    <w:rsid w:val="00FC4EDB"/>
    <w:rsid w:val="00FC594C"/>
    <w:rsid w:val="00FC60F9"/>
    <w:rsid w:val="00FC7E0A"/>
    <w:rsid w:val="00FD2BFD"/>
    <w:rsid w:val="00FD3A87"/>
    <w:rsid w:val="00FD6F5D"/>
    <w:rsid w:val="00FD6FAC"/>
    <w:rsid w:val="00FD7DF0"/>
    <w:rsid w:val="00FE0EF4"/>
    <w:rsid w:val="00FE1472"/>
    <w:rsid w:val="00FE156F"/>
    <w:rsid w:val="00FE17F1"/>
    <w:rsid w:val="00FE1920"/>
    <w:rsid w:val="00FE4D07"/>
    <w:rsid w:val="00FE5CDB"/>
    <w:rsid w:val="00FE7C22"/>
    <w:rsid w:val="00FF00BA"/>
    <w:rsid w:val="00FF0451"/>
    <w:rsid w:val="00FF0BB9"/>
    <w:rsid w:val="00FF36FF"/>
    <w:rsid w:val="00FF49F3"/>
    <w:rsid w:val="00FF51CF"/>
    <w:rsid w:val="00FF5717"/>
    <w:rsid w:val="00FF7E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842BA"/>
  <w15:docId w15:val="{982DE779-0559-46E7-AF96-AB168B89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A8"/>
    <w:pPr>
      <w:spacing w:line="276" w:lineRule="auto"/>
      <w:ind w:right="98"/>
      <w:jc w:val="both"/>
    </w:pPr>
    <w:rPr>
      <w:rFonts w:ascii="Arial" w:hAnsi="Arial" w:cs="Arial"/>
      <w:sz w:val="22"/>
      <w:szCs w:val="22"/>
      <w:lang w:val="en-IE"/>
    </w:rPr>
  </w:style>
  <w:style w:type="paragraph" w:styleId="Heading1">
    <w:name w:val="heading 1"/>
    <w:aliases w:val="Section"/>
    <w:basedOn w:val="Normal"/>
    <w:next w:val="Normal"/>
    <w:link w:val="Heading1Char"/>
    <w:uiPriority w:val="9"/>
    <w:qFormat/>
    <w:rsid w:val="00C1372A"/>
    <w:pPr>
      <w:ind w:left="357" w:hanging="357"/>
      <w:outlineLvl w:val="0"/>
    </w:pPr>
    <w:rPr>
      <w:rFonts w:eastAsiaTheme="minorHAnsi"/>
      <w:b/>
      <w:bCs/>
      <w:color w:val="004E46"/>
      <w:sz w:val="36"/>
      <w:szCs w:val="36"/>
    </w:rPr>
  </w:style>
  <w:style w:type="paragraph" w:styleId="Heading2">
    <w:name w:val="heading 2"/>
    <w:aliases w:val="Heading"/>
    <w:basedOn w:val="Heading1"/>
    <w:next w:val="Normal"/>
    <w:link w:val="Heading2Char"/>
    <w:uiPriority w:val="9"/>
    <w:unhideWhenUsed/>
    <w:qFormat/>
    <w:rsid w:val="00F65C2F"/>
    <w:pPr>
      <w:numPr>
        <w:numId w:val="14"/>
      </w:numPr>
      <w:outlineLvl w:val="1"/>
    </w:pPr>
    <w:rPr>
      <w:sz w:val="24"/>
      <w:szCs w:val="24"/>
    </w:rPr>
  </w:style>
  <w:style w:type="paragraph" w:styleId="Heading3">
    <w:name w:val="heading 3"/>
    <w:basedOn w:val="Heading2"/>
    <w:next w:val="Normal"/>
    <w:link w:val="Heading3Char"/>
    <w:uiPriority w:val="9"/>
    <w:unhideWhenUsed/>
    <w:qFormat/>
    <w:rsid w:val="00E47C02"/>
    <w:pPr>
      <w:numPr>
        <w:numId w:val="0"/>
      </w:numPr>
      <w:outlineLvl w:val="2"/>
    </w:pPr>
    <w:rPr>
      <w:sz w:val="20"/>
      <w:szCs w:val="20"/>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1B3490"/>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rsid w:val="00C1372A"/>
    <w:rPr>
      <w:rFonts w:ascii="Arial" w:eastAsiaTheme="minorHAnsi" w:hAnsi="Arial" w:cs="Arial"/>
      <w:b/>
      <w:bCs/>
      <w:color w:val="004E46"/>
      <w:sz w:val="36"/>
      <w:szCs w:val="36"/>
      <w:lang w:val="en-IE"/>
    </w:rPr>
  </w:style>
  <w:style w:type="character" w:customStyle="1" w:styleId="Heading2Char">
    <w:name w:val="Heading 2 Char"/>
    <w:aliases w:val="Heading Char"/>
    <w:basedOn w:val="DefaultParagraphFont"/>
    <w:link w:val="Heading2"/>
    <w:uiPriority w:val="9"/>
    <w:rsid w:val="00F65C2F"/>
    <w:rPr>
      <w:rFonts w:ascii="Arial" w:eastAsiaTheme="minorHAnsi" w:hAnsi="Arial" w:cs="Arial"/>
      <w:b/>
      <w:bCs/>
      <w:color w:val="004E46"/>
      <w:sz w:val="24"/>
      <w:szCs w:val="24"/>
      <w:lang w:val="en-IE"/>
    </w:rPr>
  </w:style>
  <w:style w:type="character" w:customStyle="1" w:styleId="Heading3Char">
    <w:name w:val="Heading 3 Char"/>
    <w:basedOn w:val="DefaultParagraphFont"/>
    <w:link w:val="Heading3"/>
    <w:uiPriority w:val="9"/>
    <w:rsid w:val="00E47C02"/>
    <w:rPr>
      <w:rFonts w:ascii="Arial" w:eastAsiaTheme="minorHAnsi" w:hAnsi="Arial" w:cs="Arial"/>
      <w:b/>
      <w:bCs/>
      <w:color w:val="004E46"/>
      <w:lang w:val="en-IE"/>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lang w:val="en-IE"/>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lang w:val="en-IE"/>
    </w:rPr>
  </w:style>
  <w:style w:type="character" w:customStyle="1" w:styleId="Heading6Char">
    <w:name w:val="Heading 6 Char"/>
    <w:basedOn w:val="DefaultParagraphFont"/>
    <w:link w:val="Heading6"/>
    <w:rsid w:val="001B3490"/>
    <w:rPr>
      <w:rFonts w:ascii="Arial" w:hAnsi="Arial" w:cs="Arial"/>
      <w:b/>
      <w:bCs/>
      <w:sz w:val="22"/>
      <w:szCs w:val="22"/>
      <w:lang w:val="en-IE"/>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lang w:val="en-IE"/>
    </w:rPr>
  </w:style>
  <w:style w:type="character" w:customStyle="1" w:styleId="Heading8Char">
    <w:name w:val="Heading 8 Char"/>
    <w:basedOn w:val="DefaultParagraphFont"/>
    <w:link w:val="Heading8"/>
    <w:uiPriority w:val="9"/>
    <w:rsid w:val="001B3490"/>
    <w:rPr>
      <w:rFonts w:asciiTheme="minorHAnsi" w:eastAsiaTheme="minorEastAsia" w:hAnsiTheme="minorHAnsi" w:cstheme="minorBidi"/>
      <w:i/>
      <w:iCs/>
      <w:sz w:val="24"/>
      <w:szCs w:val="24"/>
      <w:lang w:val="en-IE"/>
    </w:rPr>
  </w:style>
  <w:style w:type="character" w:customStyle="1" w:styleId="Heading9Char">
    <w:name w:val="Heading 9 Char"/>
    <w:basedOn w:val="DefaultParagraphFont"/>
    <w:link w:val="Heading9"/>
    <w:uiPriority w:val="9"/>
    <w:rsid w:val="001B3490"/>
    <w:rPr>
      <w:rFonts w:asciiTheme="majorHAnsi" w:eastAsiaTheme="majorEastAsia" w:hAnsiTheme="majorHAnsi" w:cstheme="majorBidi"/>
      <w:sz w:val="22"/>
      <w:szCs w:val="22"/>
      <w:lang w:val="en-IE"/>
    </w:rPr>
  </w:style>
  <w:style w:type="paragraph" w:styleId="BalloonText">
    <w:name w:val="Balloon Text"/>
    <w:basedOn w:val="Normal"/>
    <w:link w:val="BalloonTextChar"/>
    <w:uiPriority w:val="99"/>
    <w:semiHidden/>
    <w:unhideWhenUsed/>
    <w:rsid w:val="003D0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DF"/>
    <w:rPr>
      <w:rFonts w:ascii="Segoe UI" w:hAnsi="Segoe UI" w:cs="Segoe UI"/>
      <w:sz w:val="18"/>
      <w:szCs w:val="18"/>
    </w:rPr>
  </w:style>
  <w:style w:type="character" w:styleId="CommentReference">
    <w:name w:val="annotation reference"/>
    <w:basedOn w:val="DefaultParagraphFont"/>
    <w:uiPriority w:val="99"/>
    <w:unhideWhenUsed/>
    <w:rsid w:val="003D06DF"/>
    <w:rPr>
      <w:sz w:val="16"/>
      <w:szCs w:val="16"/>
    </w:rPr>
  </w:style>
  <w:style w:type="paragraph" w:styleId="CommentText">
    <w:name w:val="annotation text"/>
    <w:basedOn w:val="Normal"/>
    <w:link w:val="CommentTextChar"/>
    <w:uiPriority w:val="99"/>
    <w:unhideWhenUsed/>
    <w:rsid w:val="003D06DF"/>
  </w:style>
  <w:style w:type="character" w:customStyle="1" w:styleId="CommentTextChar">
    <w:name w:val="Comment Text Char"/>
    <w:basedOn w:val="DefaultParagraphFont"/>
    <w:link w:val="CommentText"/>
    <w:uiPriority w:val="99"/>
    <w:rsid w:val="003D06DF"/>
  </w:style>
  <w:style w:type="paragraph" w:styleId="CommentSubject">
    <w:name w:val="annotation subject"/>
    <w:basedOn w:val="CommentText"/>
    <w:next w:val="CommentText"/>
    <w:link w:val="CommentSubjectChar"/>
    <w:uiPriority w:val="99"/>
    <w:unhideWhenUsed/>
    <w:rsid w:val="003D06DF"/>
    <w:rPr>
      <w:b/>
      <w:bCs/>
    </w:rPr>
  </w:style>
  <w:style w:type="character" w:customStyle="1" w:styleId="CommentSubjectChar">
    <w:name w:val="Comment Subject Char"/>
    <w:basedOn w:val="CommentTextChar"/>
    <w:link w:val="CommentSubject"/>
    <w:uiPriority w:val="99"/>
    <w:rsid w:val="003D06DF"/>
    <w:rPr>
      <w:b/>
      <w:bCs/>
    </w:rPr>
  </w:style>
  <w:style w:type="paragraph" w:styleId="Header">
    <w:name w:val="header"/>
    <w:aliases w:val="ho,header odd"/>
    <w:basedOn w:val="Normal"/>
    <w:link w:val="HeaderChar"/>
    <w:uiPriority w:val="99"/>
    <w:unhideWhenUsed/>
    <w:rsid w:val="00BE29F2"/>
    <w:pPr>
      <w:tabs>
        <w:tab w:val="center" w:pos="4513"/>
        <w:tab w:val="right" w:pos="9026"/>
      </w:tabs>
    </w:pPr>
  </w:style>
  <w:style w:type="character" w:customStyle="1" w:styleId="HeaderChar">
    <w:name w:val="Header Char"/>
    <w:aliases w:val="ho Char,header odd Char"/>
    <w:basedOn w:val="DefaultParagraphFont"/>
    <w:link w:val="Header"/>
    <w:uiPriority w:val="99"/>
    <w:rsid w:val="00BE29F2"/>
  </w:style>
  <w:style w:type="paragraph" w:styleId="Footer">
    <w:name w:val="footer"/>
    <w:basedOn w:val="Normal"/>
    <w:link w:val="FooterChar"/>
    <w:uiPriority w:val="99"/>
    <w:unhideWhenUsed/>
    <w:rsid w:val="00BE29F2"/>
    <w:pPr>
      <w:tabs>
        <w:tab w:val="center" w:pos="4513"/>
        <w:tab w:val="right" w:pos="9026"/>
      </w:tabs>
    </w:pPr>
  </w:style>
  <w:style w:type="character" w:customStyle="1" w:styleId="FooterChar">
    <w:name w:val="Footer Char"/>
    <w:basedOn w:val="DefaultParagraphFont"/>
    <w:link w:val="Footer"/>
    <w:uiPriority w:val="99"/>
    <w:rsid w:val="00BE29F2"/>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3"/>
    <w:basedOn w:val="Normal"/>
    <w:link w:val="ListParagraphChar"/>
    <w:uiPriority w:val="34"/>
    <w:qFormat/>
    <w:rsid w:val="00BE29F2"/>
    <w:pPr>
      <w:spacing w:after="200"/>
      <w:ind w:left="720"/>
      <w:contextualSpacing/>
    </w:pPr>
    <w:rPr>
      <w:rFonts w:asciiTheme="minorHAnsi" w:eastAsiaTheme="minorHAnsi" w:hAnsiTheme="minorHAnsi" w:cstheme="minorBidi"/>
    </w:rPr>
  </w:style>
  <w:style w:type="paragraph" w:customStyle="1" w:styleId="ScheduleHeading">
    <w:name w:val="Schedule Heading"/>
    <w:basedOn w:val="Normal"/>
    <w:next w:val="Normal"/>
    <w:rsid w:val="006C5F88"/>
    <w:pPr>
      <w:suppressAutoHyphens/>
      <w:spacing w:line="280" w:lineRule="exact"/>
      <w:jc w:val="center"/>
      <w:outlineLvl w:val="0"/>
    </w:pPr>
    <w:rPr>
      <w:rFonts w:ascii="Verdana" w:hAnsi="Verdana"/>
      <w:b/>
      <w:szCs w:val="24"/>
    </w:rPr>
  </w:style>
  <w:style w:type="paragraph" w:styleId="EndnoteText">
    <w:name w:val="endnote text"/>
    <w:basedOn w:val="Normal"/>
    <w:link w:val="EndnoteTextChar"/>
    <w:uiPriority w:val="99"/>
    <w:semiHidden/>
    <w:unhideWhenUsed/>
    <w:rsid w:val="00B43041"/>
  </w:style>
  <w:style w:type="character" w:customStyle="1" w:styleId="EndnoteTextChar">
    <w:name w:val="Endnote Text Char"/>
    <w:basedOn w:val="DefaultParagraphFont"/>
    <w:link w:val="EndnoteText"/>
    <w:uiPriority w:val="99"/>
    <w:semiHidden/>
    <w:rsid w:val="00B43041"/>
  </w:style>
  <w:style w:type="character" w:styleId="EndnoteReference">
    <w:name w:val="endnote reference"/>
    <w:basedOn w:val="DefaultParagraphFont"/>
    <w:uiPriority w:val="99"/>
    <w:semiHidden/>
    <w:unhideWhenUsed/>
    <w:rsid w:val="00B43041"/>
    <w:rPr>
      <w:vertAlign w:val="superscript"/>
    </w:rPr>
  </w:style>
  <w:style w:type="paragraph" w:styleId="FootnoteText">
    <w:name w:val="footnote text"/>
    <w:basedOn w:val="Normal"/>
    <w:link w:val="FootnoteTextChar"/>
    <w:uiPriority w:val="99"/>
    <w:unhideWhenUsed/>
    <w:rsid w:val="00B43041"/>
  </w:style>
  <w:style w:type="character" w:customStyle="1" w:styleId="FootnoteTextChar">
    <w:name w:val="Footnote Text Char"/>
    <w:basedOn w:val="DefaultParagraphFont"/>
    <w:link w:val="FootnoteText"/>
    <w:uiPriority w:val="99"/>
    <w:rsid w:val="00B43041"/>
  </w:style>
  <w:style w:type="character" w:styleId="FootnoteReference">
    <w:name w:val="footnote reference"/>
    <w:basedOn w:val="DefaultParagraphFont"/>
    <w:uiPriority w:val="99"/>
    <w:unhideWhenUsed/>
    <w:rsid w:val="00B43041"/>
    <w:rPr>
      <w:vertAlign w:val="superscript"/>
    </w:rPr>
  </w:style>
  <w:style w:type="character" w:styleId="Hyperlink">
    <w:name w:val="Hyperlink"/>
    <w:basedOn w:val="DefaultParagraphFont"/>
    <w:uiPriority w:val="99"/>
    <w:unhideWhenUsed/>
    <w:rsid w:val="00C31C76"/>
    <w:rPr>
      <w:color w:val="6EAC1C" w:themeColor="hyperlink"/>
      <w:u w:val="single"/>
    </w:rPr>
  </w:style>
  <w:style w:type="character" w:customStyle="1" w:styleId="UnresolvedMention1">
    <w:name w:val="Unresolved Mention1"/>
    <w:basedOn w:val="DefaultParagraphFont"/>
    <w:uiPriority w:val="99"/>
    <w:semiHidden/>
    <w:unhideWhenUsed/>
    <w:rsid w:val="00C31C76"/>
    <w:rPr>
      <w:color w:val="808080"/>
      <w:shd w:val="clear" w:color="auto" w:fill="E6E6E6"/>
    </w:rPr>
  </w:style>
  <w:style w:type="table" w:styleId="TableGrid">
    <w:name w:val="Table Grid"/>
    <w:basedOn w:val="TableNormal"/>
    <w:uiPriority w:val="59"/>
    <w:rsid w:val="0096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0393"/>
    <w:pPr>
      <w:keepNext/>
      <w:keepLines/>
      <w:spacing w:line="259" w:lineRule="auto"/>
      <w:outlineLvl w:val="9"/>
    </w:pPr>
    <w:rPr>
      <w:rFonts w:asciiTheme="majorHAnsi" w:eastAsiaTheme="majorEastAsia" w:hAnsiTheme="majorHAnsi" w:cstheme="majorBidi"/>
      <w:b w:val="0"/>
      <w:bCs w:val="0"/>
      <w:color w:val="1481AB" w:themeColor="accent1" w:themeShade="BF"/>
      <w:sz w:val="32"/>
      <w:szCs w:val="32"/>
    </w:rPr>
  </w:style>
  <w:style w:type="paragraph" w:styleId="TOC1">
    <w:name w:val="toc 1"/>
    <w:basedOn w:val="Normal"/>
    <w:next w:val="Normal"/>
    <w:autoRedefine/>
    <w:uiPriority w:val="39"/>
    <w:unhideWhenUsed/>
    <w:rsid w:val="00E03283"/>
    <w:pPr>
      <w:tabs>
        <w:tab w:val="left" w:pos="400"/>
        <w:tab w:val="right" w:leader="dot" w:pos="9533"/>
      </w:tabs>
      <w:spacing w:after="240"/>
      <w:jc w:val="right"/>
    </w:pPr>
    <w:rPr>
      <w:b/>
      <w:noProof/>
      <w:sz w:val="24"/>
    </w:rPr>
  </w:style>
  <w:style w:type="paragraph" w:customStyle="1" w:styleId="ACLevel1">
    <w:name w:val="AC Level 1"/>
    <w:basedOn w:val="Normal"/>
    <w:uiPriority w:val="99"/>
    <w:rsid w:val="001F323A"/>
    <w:pPr>
      <w:numPr>
        <w:numId w:val="3"/>
      </w:numPr>
      <w:adjustRightInd w:val="0"/>
      <w:spacing w:after="220"/>
      <w:outlineLvl w:val="0"/>
    </w:pPr>
    <w:rPr>
      <w:szCs w:val="24"/>
      <w:lang w:eastAsia="en-IE"/>
    </w:rPr>
  </w:style>
  <w:style w:type="paragraph" w:customStyle="1" w:styleId="ACLevel2">
    <w:name w:val="AC Level 2"/>
    <w:basedOn w:val="Normal"/>
    <w:uiPriority w:val="99"/>
    <w:rsid w:val="001F323A"/>
    <w:pPr>
      <w:numPr>
        <w:ilvl w:val="1"/>
        <w:numId w:val="3"/>
      </w:numPr>
      <w:adjustRightInd w:val="0"/>
      <w:spacing w:after="220"/>
      <w:outlineLvl w:val="1"/>
    </w:pPr>
    <w:rPr>
      <w:szCs w:val="24"/>
      <w:lang w:eastAsia="en-IE"/>
    </w:rPr>
  </w:style>
  <w:style w:type="character" w:customStyle="1" w:styleId="ACLevel2asheadingtext">
    <w:name w:val="AC Level 2 as heading (text)"/>
    <w:rsid w:val="001F323A"/>
    <w:rPr>
      <w:rFonts w:cs="Times New Roman"/>
      <w:b/>
    </w:rPr>
  </w:style>
  <w:style w:type="paragraph" w:customStyle="1" w:styleId="ACLevel3">
    <w:name w:val="AC Level 3"/>
    <w:basedOn w:val="Normal"/>
    <w:uiPriority w:val="99"/>
    <w:rsid w:val="001F323A"/>
    <w:pPr>
      <w:numPr>
        <w:ilvl w:val="2"/>
        <w:numId w:val="3"/>
      </w:numPr>
      <w:adjustRightInd w:val="0"/>
      <w:spacing w:after="220"/>
      <w:outlineLvl w:val="2"/>
    </w:pPr>
    <w:rPr>
      <w:szCs w:val="24"/>
      <w:lang w:eastAsia="en-IE"/>
    </w:rPr>
  </w:style>
  <w:style w:type="paragraph" w:customStyle="1" w:styleId="ACLevel4">
    <w:name w:val="AC Level 4"/>
    <w:basedOn w:val="Normal"/>
    <w:uiPriority w:val="99"/>
    <w:rsid w:val="001F323A"/>
    <w:pPr>
      <w:numPr>
        <w:ilvl w:val="3"/>
        <w:numId w:val="3"/>
      </w:numPr>
      <w:adjustRightInd w:val="0"/>
      <w:spacing w:after="220"/>
      <w:outlineLvl w:val="3"/>
    </w:pPr>
    <w:rPr>
      <w:szCs w:val="24"/>
      <w:lang w:eastAsia="en-IE"/>
    </w:rPr>
  </w:style>
  <w:style w:type="paragraph" w:customStyle="1" w:styleId="ACLevel5">
    <w:name w:val="AC Level 5"/>
    <w:basedOn w:val="Normal"/>
    <w:uiPriority w:val="99"/>
    <w:rsid w:val="001F323A"/>
    <w:pPr>
      <w:numPr>
        <w:ilvl w:val="4"/>
        <w:numId w:val="3"/>
      </w:numPr>
      <w:adjustRightInd w:val="0"/>
      <w:spacing w:after="220"/>
      <w:outlineLvl w:val="4"/>
    </w:pPr>
    <w:rPr>
      <w:szCs w:val="24"/>
      <w:lang w:eastAsia="en-IE"/>
    </w:rPr>
  </w:style>
  <w:style w:type="paragraph" w:styleId="TOC2">
    <w:name w:val="toc 2"/>
    <w:basedOn w:val="Normal"/>
    <w:next w:val="Normal"/>
    <w:autoRedefine/>
    <w:uiPriority w:val="39"/>
    <w:unhideWhenUsed/>
    <w:rsid w:val="008B0C6A"/>
    <w:pPr>
      <w:tabs>
        <w:tab w:val="left" w:pos="800"/>
        <w:tab w:val="right" w:leader="dot" w:pos="9289"/>
      </w:tabs>
      <w:spacing w:after="100"/>
      <w:ind w:left="200"/>
    </w:pPr>
    <w:rPr>
      <w:noProof/>
    </w:rPr>
  </w:style>
  <w:style w:type="paragraph" w:styleId="TOC3">
    <w:name w:val="toc 3"/>
    <w:basedOn w:val="Normal"/>
    <w:next w:val="Normal"/>
    <w:autoRedefine/>
    <w:uiPriority w:val="39"/>
    <w:unhideWhenUsed/>
    <w:rsid w:val="00DE7D95"/>
    <w:pPr>
      <w:spacing w:after="100"/>
      <w:ind w:left="400"/>
    </w:pPr>
  </w:style>
  <w:style w:type="character" w:customStyle="1" w:styleId="UnresolvedMention2">
    <w:name w:val="Unresolved Mention2"/>
    <w:basedOn w:val="DefaultParagraphFont"/>
    <w:uiPriority w:val="99"/>
    <w:semiHidden/>
    <w:unhideWhenUsed/>
    <w:rsid w:val="00794B86"/>
    <w:rPr>
      <w:color w:val="808080"/>
      <w:shd w:val="clear" w:color="auto" w:fill="E6E6E6"/>
    </w:rPr>
  </w:style>
  <w:style w:type="paragraph" w:styleId="BodyText">
    <w:name w:val="Body Text"/>
    <w:basedOn w:val="Normal"/>
    <w:link w:val="BodyTextChar"/>
    <w:rsid w:val="00AD7508"/>
    <w:pPr>
      <w:suppressAutoHyphens/>
      <w:spacing w:after="240"/>
    </w:pPr>
    <w:rPr>
      <w:rFonts w:ascii="Verdana" w:hAnsi="Verdana"/>
      <w:b/>
      <w:bCs/>
      <w:sz w:val="18"/>
      <w:szCs w:val="24"/>
    </w:rPr>
  </w:style>
  <w:style w:type="character" w:customStyle="1" w:styleId="BodyTextChar">
    <w:name w:val="Body Text Char"/>
    <w:basedOn w:val="DefaultParagraphFont"/>
    <w:link w:val="BodyText"/>
    <w:rsid w:val="00AD7508"/>
    <w:rPr>
      <w:rFonts w:ascii="Verdana" w:hAnsi="Verdana"/>
      <w:b/>
      <w:bCs/>
      <w:sz w:val="18"/>
      <w:szCs w:val="24"/>
      <w:lang w:val="en-IE"/>
    </w:rPr>
  </w:style>
  <w:style w:type="paragraph" w:customStyle="1" w:styleId="Recital">
    <w:name w:val="Recital"/>
    <w:basedOn w:val="BodyText"/>
    <w:rsid w:val="00AD7508"/>
    <w:pPr>
      <w:numPr>
        <w:numId w:val="4"/>
      </w:numPr>
    </w:pPr>
    <w:rPr>
      <w:b w:val="0"/>
      <w:bCs w:val="0"/>
      <w:sz w:val="20"/>
      <w:szCs w:val="20"/>
    </w:rPr>
  </w:style>
  <w:style w:type="paragraph" w:styleId="NormalWeb">
    <w:name w:val="Normal (Web)"/>
    <w:basedOn w:val="Normal"/>
    <w:uiPriority w:val="99"/>
    <w:rsid w:val="00AD7508"/>
    <w:pPr>
      <w:suppressAutoHyphens/>
      <w:spacing w:before="100" w:beforeAutospacing="1" w:after="100" w:afterAutospacing="1"/>
    </w:pPr>
    <w:rPr>
      <w:rFonts w:ascii="Verdana" w:hAnsi="Verdana"/>
      <w:sz w:val="18"/>
      <w:szCs w:val="24"/>
    </w:rPr>
  </w:style>
  <w:style w:type="paragraph" w:customStyle="1" w:styleId="MFNumLev1">
    <w:name w:val="MFNumLev1"/>
    <w:rsid w:val="00AD7508"/>
    <w:pPr>
      <w:keepNext/>
      <w:numPr>
        <w:numId w:val="5"/>
      </w:numPr>
      <w:spacing w:after="240"/>
      <w:jc w:val="both"/>
      <w:outlineLvl w:val="0"/>
    </w:pPr>
    <w:rPr>
      <w:rFonts w:ascii="Verdana" w:hAnsi="Verdana"/>
      <w:b/>
      <w:lang w:val="en-IE"/>
    </w:rPr>
  </w:style>
  <w:style w:type="paragraph" w:customStyle="1" w:styleId="MFNumLev2">
    <w:name w:val="MFNumLev2"/>
    <w:basedOn w:val="MFNumLev1"/>
    <w:rsid w:val="00AD7508"/>
    <w:pPr>
      <w:keepNext w:val="0"/>
      <w:numPr>
        <w:ilvl w:val="1"/>
      </w:numPr>
      <w:outlineLvl w:val="1"/>
    </w:pPr>
    <w:rPr>
      <w:b w:val="0"/>
    </w:rPr>
  </w:style>
  <w:style w:type="paragraph" w:customStyle="1" w:styleId="MFNumLev3">
    <w:name w:val="MFNumLev3"/>
    <w:basedOn w:val="MFNumLev2"/>
    <w:rsid w:val="00AD7508"/>
    <w:pPr>
      <w:numPr>
        <w:ilvl w:val="2"/>
      </w:numPr>
      <w:outlineLvl w:val="2"/>
    </w:pPr>
  </w:style>
  <w:style w:type="paragraph" w:customStyle="1" w:styleId="MFNumLev4">
    <w:name w:val="MFNumLev4"/>
    <w:basedOn w:val="MFNumLev2"/>
    <w:rsid w:val="00AD7508"/>
    <w:pPr>
      <w:numPr>
        <w:ilvl w:val="3"/>
      </w:numPr>
      <w:outlineLvl w:val="3"/>
    </w:pPr>
  </w:style>
  <w:style w:type="paragraph" w:customStyle="1" w:styleId="MFNumLev5">
    <w:name w:val="MFNumLev5"/>
    <w:basedOn w:val="MFNumLev2"/>
    <w:rsid w:val="00AD7508"/>
    <w:pPr>
      <w:numPr>
        <w:ilvl w:val="4"/>
      </w:numPr>
      <w:outlineLvl w:val="4"/>
    </w:pPr>
  </w:style>
  <w:style w:type="paragraph" w:customStyle="1" w:styleId="MFNumLev6">
    <w:name w:val="MFNumLev6"/>
    <w:basedOn w:val="MFNumLev2"/>
    <w:rsid w:val="00AD7508"/>
    <w:pPr>
      <w:numPr>
        <w:ilvl w:val="5"/>
      </w:numPr>
      <w:outlineLvl w:val="5"/>
    </w:pPr>
  </w:style>
  <w:style w:type="paragraph" w:customStyle="1" w:styleId="Schedule">
    <w:name w:val="Schedule"/>
    <w:basedOn w:val="BodyText"/>
    <w:next w:val="BodyText"/>
    <w:rsid w:val="00AD7508"/>
    <w:pPr>
      <w:jc w:val="center"/>
    </w:pPr>
    <w:rPr>
      <w:bCs w:val="0"/>
      <w:sz w:val="20"/>
      <w:szCs w:val="20"/>
    </w:rPr>
  </w:style>
  <w:style w:type="character" w:styleId="PageNumber">
    <w:name w:val="page number"/>
    <w:rsid w:val="00AD7508"/>
    <w:rPr>
      <w:rFonts w:ascii="Verdana" w:hAnsi="Verdana"/>
    </w:rPr>
  </w:style>
  <w:style w:type="paragraph" w:customStyle="1" w:styleId="Between">
    <w:name w:val="Between"/>
    <w:basedOn w:val="BodyText"/>
    <w:rsid w:val="00AD7508"/>
    <w:pPr>
      <w:numPr>
        <w:numId w:val="6"/>
      </w:numPr>
    </w:pPr>
    <w:rPr>
      <w:b w:val="0"/>
      <w:bCs w:val="0"/>
      <w:sz w:val="20"/>
      <w:szCs w:val="20"/>
    </w:rPr>
  </w:style>
  <w:style w:type="paragraph" w:customStyle="1" w:styleId="MFSchLev1">
    <w:name w:val="MFSchLev1"/>
    <w:rsid w:val="00AD7508"/>
    <w:pPr>
      <w:keepNext/>
      <w:numPr>
        <w:numId w:val="7"/>
      </w:numPr>
      <w:spacing w:after="240"/>
      <w:jc w:val="both"/>
    </w:pPr>
    <w:rPr>
      <w:rFonts w:ascii="Verdana" w:hAnsi="Verdana"/>
      <w:szCs w:val="24"/>
      <w:lang w:val="en-IE" w:eastAsia="en-GB"/>
    </w:rPr>
  </w:style>
  <w:style w:type="paragraph" w:customStyle="1" w:styleId="MFSchLev2">
    <w:name w:val="MFSchLev2"/>
    <w:basedOn w:val="MFSchLev1"/>
    <w:rsid w:val="00AD7508"/>
    <w:pPr>
      <w:keepNext w:val="0"/>
      <w:numPr>
        <w:ilvl w:val="1"/>
      </w:numPr>
    </w:pPr>
  </w:style>
  <w:style w:type="paragraph" w:customStyle="1" w:styleId="MFSchLev3">
    <w:name w:val="MFSchLev3"/>
    <w:basedOn w:val="MFSchLev2"/>
    <w:rsid w:val="00AD7508"/>
    <w:pPr>
      <w:numPr>
        <w:ilvl w:val="2"/>
      </w:numPr>
    </w:pPr>
  </w:style>
  <w:style w:type="paragraph" w:customStyle="1" w:styleId="MFSchLev4">
    <w:name w:val="MFSchLev4"/>
    <w:basedOn w:val="MFSchLev2"/>
    <w:rsid w:val="00AD7508"/>
    <w:pPr>
      <w:numPr>
        <w:ilvl w:val="3"/>
      </w:numPr>
    </w:pPr>
  </w:style>
  <w:style w:type="paragraph" w:customStyle="1" w:styleId="MFSchLev5">
    <w:name w:val="MFSchLev5"/>
    <w:basedOn w:val="MFSchLev2"/>
    <w:rsid w:val="00AD7508"/>
    <w:pPr>
      <w:numPr>
        <w:ilvl w:val="4"/>
      </w:numPr>
    </w:pPr>
  </w:style>
  <w:style w:type="paragraph" w:customStyle="1" w:styleId="MFSchLev6">
    <w:name w:val="MFSchLev6"/>
    <w:basedOn w:val="MFSchLev2"/>
    <w:rsid w:val="00AD7508"/>
    <w:pPr>
      <w:numPr>
        <w:ilvl w:val="5"/>
      </w:numPr>
    </w:pPr>
  </w:style>
  <w:style w:type="paragraph" w:customStyle="1" w:styleId="BodyText5">
    <w:name w:val="Body Text 5"/>
    <w:basedOn w:val="Normal"/>
    <w:rsid w:val="00AD7508"/>
    <w:pPr>
      <w:suppressAutoHyphens/>
      <w:spacing w:after="120" w:line="360" w:lineRule="auto"/>
    </w:pPr>
    <w:rPr>
      <w:rFonts w:ascii="Verdana" w:hAnsi="Verdana"/>
      <w:sz w:val="18"/>
    </w:rPr>
  </w:style>
  <w:style w:type="paragraph" w:customStyle="1" w:styleId="Fry-ShortDocNumbering">
    <w:name w:val="Fry - Short Doc Numbering"/>
    <w:basedOn w:val="Normal"/>
    <w:next w:val="BodyText5"/>
    <w:rsid w:val="00AD7508"/>
    <w:pPr>
      <w:keepNext/>
      <w:suppressAutoHyphens/>
      <w:spacing w:after="240"/>
      <w:outlineLvl w:val="0"/>
    </w:pPr>
    <w:rPr>
      <w:rFonts w:ascii="Verdana" w:hAnsi="Verdana"/>
      <w:b/>
      <w:sz w:val="18"/>
    </w:rPr>
  </w:style>
  <w:style w:type="paragraph" w:styleId="Index1">
    <w:name w:val="index 1"/>
    <w:basedOn w:val="Normal"/>
    <w:next w:val="Normal"/>
    <w:autoRedefine/>
    <w:semiHidden/>
    <w:rsid w:val="00AD7508"/>
    <w:pPr>
      <w:suppressAutoHyphens/>
      <w:spacing w:after="240"/>
      <w:ind w:left="240" w:hanging="240"/>
    </w:pPr>
    <w:rPr>
      <w:rFonts w:ascii="Verdana" w:hAnsi="Verdana"/>
      <w:sz w:val="18"/>
      <w:szCs w:val="24"/>
    </w:rPr>
  </w:style>
  <w:style w:type="paragraph" w:styleId="IndexHeading">
    <w:name w:val="index heading"/>
    <w:basedOn w:val="Normal"/>
    <w:next w:val="Index1"/>
    <w:semiHidden/>
    <w:rsid w:val="00AD7508"/>
    <w:pPr>
      <w:suppressAutoHyphens/>
      <w:spacing w:after="240"/>
    </w:pPr>
    <w:rPr>
      <w:rFonts w:ascii="Verdana" w:hAnsi="Verdana"/>
      <w:sz w:val="18"/>
    </w:rPr>
  </w:style>
  <w:style w:type="paragraph" w:customStyle="1" w:styleId="AA-Level1Paragraph">
    <w:name w:val="AA - Level 1 Paragraph"/>
    <w:basedOn w:val="Normal"/>
    <w:next w:val="AA-Level2Paragraph"/>
    <w:rsid w:val="00AD7508"/>
    <w:pPr>
      <w:keepNext/>
      <w:numPr>
        <w:numId w:val="2"/>
      </w:numPr>
      <w:suppressAutoHyphens/>
      <w:spacing w:after="240"/>
      <w:jc w:val="center"/>
      <w:outlineLvl w:val="0"/>
    </w:pPr>
    <w:rPr>
      <w:rFonts w:ascii="Verdana" w:hAnsi="Verdana"/>
      <w:b/>
      <w:caps/>
      <w:sz w:val="18"/>
    </w:rPr>
  </w:style>
  <w:style w:type="paragraph" w:customStyle="1" w:styleId="AA-Level2Paragraph">
    <w:name w:val="AA - Level 2 Paragraph"/>
    <w:basedOn w:val="Normal"/>
    <w:next w:val="BodyTextSecondIndent"/>
    <w:rsid w:val="00AD7508"/>
    <w:pPr>
      <w:keepNext/>
      <w:numPr>
        <w:ilvl w:val="1"/>
        <w:numId w:val="2"/>
      </w:numPr>
      <w:suppressAutoHyphens/>
      <w:spacing w:after="240"/>
      <w:outlineLvl w:val="1"/>
    </w:pPr>
    <w:rPr>
      <w:rFonts w:ascii="Verdana" w:hAnsi="Verdana"/>
      <w:b/>
      <w:sz w:val="18"/>
    </w:rPr>
  </w:style>
  <w:style w:type="paragraph" w:customStyle="1" w:styleId="BodyTextSecondIndent">
    <w:name w:val="Body Text Second Indent"/>
    <w:basedOn w:val="BodyTextFirstIndent"/>
    <w:rsid w:val="00AD7508"/>
    <w:pPr>
      <w:numPr>
        <w:ilvl w:val="2"/>
      </w:numPr>
      <w:ind w:left="567" w:firstLine="0"/>
    </w:pPr>
  </w:style>
  <w:style w:type="paragraph" w:styleId="BodyTextFirstIndent">
    <w:name w:val="Body Text First Indent"/>
    <w:basedOn w:val="BodyText"/>
    <w:link w:val="BodyTextFirstIndentChar"/>
    <w:rsid w:val="00AD7508"/>
    <w:pPr>
      <w:numPr>
        <w:ilvl w:val="3"/>
        <w:numId w:val="2"/>
      </w:numPr>
      <w:ind w:left="567" w:firstLine="0"/>
    </w:pPr>
    <w:rPr>
      <w:b w:val="0"/>
      <w:bCs w:val="0"/>
      <w:szCs w:val="20"/>
    </w:rPr>
  </w:style>
  <w:style w:type="character" w:customStyle="1" w:styleId="BodyTextFirstIndentChar">
    <w:name w:val="Body Text First Indent Char"/>
    <w:basedOn w:val="BodyTextChar"/>
    <w:link w:val="BodyTextFirstIndent"/>
    <w:rsid w:val="00AD7508"/>
    <w:rPr>
      <w:rFonts w:ascii="Verdana" w:hAnsi="Verdana" w:cs="Arial"/>
      <w:b w:val="0"/>
      <w:bCs w:val="0"/>
      <w:sz w:val="18"/>
      <w:szCs w:val="24"/>
      <w:lang w:val="en-IE"/>
    </w:rPr>
  </w:style>
  <w:style w:type="paragraph" w:customStyle="1" w:styleId="AA-Level3Paragraph">
    <w:name w:val="AA - Level 3 Paragraph"/>
    <w:basedOn w:val="Normal"/>
    <w:rsid w:val="00AD7508"/>
    <w:pPr>
      <w:tabs>
        <w:tab w:val="num" w:pos="1134"/>
      </w:tabs>
      <w:suppressAutoHyphens/>
      <w:spacing w:after="240"/>
      <w:ind w:left="1134" w:hanging="567"/>
      <w:outlineLvl w:val="2"/>
    </w:pPr>
    <w:rPr>
      <w:rFonts w:ascii="Verdana" w:hAnsi="Verdana"/>
      <w:sz w:val="18"/>
    </w:rPr>
  </w:style>
  <w:style w:type="paragraph" w:customStyle="1" w:styleId="AA-Level4Paragraph">
    <w:name w:val="AA - Level 4 Paragraph"/>
    <w:basedOn w:val="Normal"/>
    <w:rsid w:val="00AD7508"/>
    <w:pPr>
      <w:tabs>
        <w:tab w:val="left" w:pos="1701"/>
      </w:tabs>
      <w:suppressAutoHyphens/>
      <w:spacing w:after="240"/>
      <w:ind w:left="1701" w:hanging="567"/>
      <w:outlineLvl w:val="3"/>
    </w:pPr>
    <w:rPr>
      <w:rFonts w:ascii="Verdana" w:hAnsi="Verdana"/>
      <w:sz w:val="18"/>
    </w:rPr>
  </w:style>
  <w:style w:type="paragraph" w:customStyle="1" w:styleId="AA-Level5Paragraph">
    <w:name w:val="AA - Level 5 Paragraph"/>
    <w:basedOn w:val="Normal"/>
    <w:next w:val="Normal"/>
    <w:rsid w:val="00AD7508"/>
    <w:pPr>
      <w:tabs>
        <w:tab w:val="num" w:pos="2268"/>
      </w:tabs>
      <w:suppressAutoHyphens/>
      <w:spacing w:after="240"/>
      <w:ind w:left="2268" w:hanging="567"/>
      <w:outlineLvl w:val="4"/>
    </w:pPr>
    <w:rPr>
      <w:rFonts w:ascii="Verdana" w:hAnsi="Verdana"/>
      <w:sz w:val="18"/>
    </w:rPr>
  </w:style>
  <w:style w:type="paragraph" w:customStyle="1" w:styleId="NALevel1">
    <w:name w:val="NA Level 1"/>
    <w:basedOn w:val="Normal"/>
    <w:next w:val="Normal"/>
    <w:rsid w:val="00AD7508"/>
    <w:pPr>
      <w:numPr>
        <w:numId w:val="8"/>
      </w:numPr>
      <w:suppressAutoHyphens/>
      <w:spacing w:after="240"/>
    </w:pPr>
    <w:rPr>
      <w:rFonts w:ascii="Verdana" w:hAnsi="Verdana"/>
      <w:sz w:val="18"/>
    </w:rPr>
  </w:style>
  <w:style w:type="paragraph" w:customStyle="1" w:styleId="NALevel2">
    <w:name w:val="NA Level 2"/>
    <w:basedOn w:val="Normal"/>
    <w:next w:val="Normal"/>
    <w:rsid w:val="00AD7508"/>
    <w:pPr>
      <w:numPr>
        <w:ilvl w:val="1"/>
        <w:numId w:val="8"/>
      </w:numPr>
      <w:suppressAutoHyphens/>
      <w:spacing w:after="240"/>
    </w:pPr>
    <w:rPr>
      <w:rFonts w:ascii="Verdana" w:hAnsi="Verdana"/>
      <w:sz w:val="18"/>
    </w:rPr>
  </w:style>
  <w:style w:type="paragraph" w:customStyle="1" w:styleId="NALevel3">
    <w:name w:val="NA Level 3"/>
    <w:basedOn w:val="Normal"/>
    <w:next w:val="Normal"/>
    <w:rsid w:val="00AD7508"/>
    <w:pPr>
      <w:numPr>
        <w:ilvl w:val="2"/>
        <w:numId w:val="8"/>
      </w:numPr>
      <w:tabs>
        <w:tab w:val="left" w:pos="1701"/>
      </w:tabs>
      <w:suppressAutoHyphens/>
      <w:spacing w:after="240"/>
    </w:pPr>
    <w:rPr>
      <w:rFonts w:ascii="Verdana" w:hAnsi="Verdana"/>
      <w:sz w:val="18"/>
    </w:rPr>
  </w:style>
  <w:style w:type="paragraph" w:customStyle="1" w:styleId="NALevel4">
    <w:name w:val="NA Level 4"/>
    <w:basedOn w:val="Normal"/>
    <w:next w:val="Normal"/>
    <w:rsid w:val="00AD7508"/>
    <w:pPr>
      <w:numPr>
        <w:ilvl w:val="3"/>
        <w:numId w:val="8"/>
      </w:numPr>
      <w:suppressAutoHyphens/>
      <w:spacing w:after="240"/>
    </w:pPr>
    <w:rPr>
      <w:rFonts w:ascii="Verdana" w:hAnsi="Verdana"/>
      <w:sz w:val="18"/>
    </w:rPr>
  </w:style>
  <w:style w:type="paragraph" w:customStyle="1" w:styleId="NALevel5">
    <w:name w:val="NA Level 5"/>
    <w:basedOn w:val="Normal"/>
    <w:next w:val="Normal"/>
    <w:rsid w:val="00AD7508"/>
    <w:pPr>
      <w:numPr>
        <w:ilvl w:val="4"/>
        <w:numId w:val="8"/>
      </w:numPr>
      <w:suppressAutoHyphens/>
      <w:spacing w:after="240"/>
    </w:pPr>
    <w:rPr>
      <w:rFonts w:ascii="Verdana" w:hAnsi="Verdana"/>
      <w:sz w:val="18"/>
    </w:rPr>
  </w:style>
  <w:style w:type="paragraph" w:customStyle="1" w:styleId="NALevel6">
    <w:name w:val="NA Level 6"/>
    <w:basedOn w:val="Normal"/>
    <w:next w:val="Normal"/>
    <w:rsid w:val="00AD7508"/>
    <w:pPr>
      <w:numPr>
        <w:ilvl w:val="5"/>
        <w:numId w:val="8"/>
      </w:numPr>
      <w:suppressAutoHyphens/>
      <w:spacing w:after="240"/>
    </w:pPr>
    <w:rPr>
      <w:rFonts w:ascii="Verdana" w:hAnsi="Verdana"/>
      <w:sz w:val="18"/>
    </w:rPr>
  </w:style>
  <w:style w:type="paragraph" w:customStyle="1" w:styleId="NALevel7">
    <w:name w:val="NA Level 7"/>
    <w:basedOn w:val="Normal"/>
    <w:next w:val="Normal"/>
    <w:rsid w:val="00AD7508"/>
    <w:pPr>
      <w:numPr>
        <w:ilvl w:val="6"/>
        <w:numId w:val="8"/>
      </w:numPr>
      <w:suppressAutoHyphens/>
      <w:spacing w:after="240"/>
    </w:pPr>
    <w:rPr>
      <w:rFonts w:ascii="Verdana" w:hAnsi="Verdana"/>
      <w:sz w:val="18"/>
    </w:rPr>
  </w:style>
  <w:style w:type="paragraph" w:customStyle="1" w:styleId="NALevel8">
    <w:name w:val="NA Level 8"/>
    <w:basedOn w:val="Normal"/>
    <w:next w:val="Normal"/>
    <w:rsid w:val="00AD7508"/>
    <w:pPr>
      <w:numPr>
        <w:ilvl w:val="7"/>
        <w:numId w:val="8"/>
      </w:numPr>
      <w:suppressAutoHyphens/>
      <w:spacing w:after="240"/>
    </w:pPr>
    <w:rPr>
      <w:rFonts w:ascii="Verdana" w:hAnsi="Verdana"/>
      <w:sz w:val="18"/>
    </w:rPr>
  </w:style>
  <w:style w:type="paragraph" w:styleId="BodyTextIndent">
    <w:name w:val="Body Text Indent"/>
    <w:basedOn w:val="Normal"/>
    <w:link w:val="BodyTextIndentChar"/>
    <w:rsid w:val="00AD7508"/>
    <w:pPr>
      <w:suppressAutoHyphens/>
      <w:spacing w:after="120"/>
      <w:ind w:left="283"/>
    </w:pPr>
    <w:rPr>
      <w:rFonts w:ascii="Verdana" w:hAnsi="Verdana"/>
      <w:sz w:val="18"/>
      <w:szCs w:val="24"/>
    </w:rPr>
  </w:style>
  <w:style w:type="character" w:customStyle="1" w:styleId="BodyTextIndentChar">
    <w:name w:val="Body Text Indent Char"/>
    <w:basedOn w:val="DefaultParagraphFont"/>
    <w:link w:val="BodyTextIndent"/>
    <w:rsid w:val="00AD7508"/>
    <w:rPr>
      <w:rFonts w:ascii="Verdana" w:hAnsi="Verdana"/>
      <w:sz w:val="18"/>
      <w:szCs w:val="24"/>
      <w:lang w:val="en-IE"/>
    </w:rPr>
  </w:style>
  <w:style w:type="paragraph" w:styleId="NoSpacing">
    <w:name w:val="No Spacing"/>
    <w:link w:val="NoSpacingChar"/>
    <w:uiPriority w:val="1"/>
    <w:rsid w:val="00AD7508"/>
    <w:rPr>
      <w:rFonts w:ascii="Calibri" w:eastAsia="Calibri" w:hAnsi="Calibri"/>
      <w:sz w:val="22"/>
      <w:szCs w:val="22"/>
    </w:rPr>
  </w:style>
  <w:style w:type="paragraph" w:customStyle="1" w:styleId="l1">
    <w:name w:val="l1"/>
    <w:basedOn w:val="Normal"/>
    <w:next w:val="Normal"/>
    <w:rsid w:val="00AD7508"/>
    <w:pPr>
      <w:numPr>
        <w:numId w:val="9"/>
      </w:numPr>
      <w:tabs>
        <w:tab w:val="clear" w:pos="720"/>
        <w:tab w:val="left" w:pos="851"/>
      </w:tabs>
      <w:suppressAutoHyphens/>
      <w:spacing w:after="240"/>
      <w:ind w:left="851" w:hanging="851"/>
    </w:pPr>
    <w:rPr>
      <w:rFonts w:ascii="Verdana" w:hAnsi="Verdana"/>
      <w:b/>
      <w:caps/>
      <w:sz w:val="18"/>
    </w:rPr>
  </w:style>
  <w:style w:type="paragraph" w:customStyle="1" w:styleId="l2">
    <w:name w:val="l2"/>
    <w:basedOn w:val="l1"/>
    <w:next w:val="Normal"/>
    <w:rsid w:val="00AD7508"/>
    <w:pPr>
      <w:numPr>
        <w:ilvl w:val="1"/>
      </w:numPr>
    </w:pPr>
    <w:rPr>
      <w:b w:val="0"/>
      <w:caps w:val="0"/>
    </w:rPr>
  </w:style>
  <w:style w:type="paragraph" w:customStyle="1" w:styleId="l3">
    <w:name w:val="l3"/>
    <w:basedOn w:val="l2"/>
    <w:next w:val="Normal"/>
    <w:rsid w:val="00AD7508"/>
    <w:pPr>
      <w:numPr>
        <w:ilvl w:val="2"/>
      </w:numPr>
      <w:tabs>
        <w:tab w:val="clear" w:pos="851"/>
        <w:tab w:val="clear" w:pos="1440"/>
        <w:tab w:val="left" w:pos="1843"/>
      </w:tabs>
      <w:ind w:left="1843" w:hanging="992"/>
    </w:pPr>
  </w:style>
  <w:style w:type="paragraph" w:customStyle="1" w:styleId="l4">
    <w:name w:val="l4"/>
    <w:basedOn w:val="l3"/>
    <w:next w:val="Normal"/>
    <w:rsid w:val="00AD7508"/>
    <w:pPr>
      <w:numPr>
        <w:ilvl w:val="3"/>
      </w:numPr>
      <w:tabs>
        <w:tab w:val="clear" w:pos="1440"/>
      </w:tabs>
      <w:ind w:left="1843" w:hanging="992"/>
    </w:pPr>
  </w:style>
  <w:style w:type="paragraph" w:customStyle="1" w:styleId="l5">
    <w:name w:val="l5"/>
    <w:basedOn w:val="l4"/>
    <w:next w:val="Normal"/>
    <w:rsid w:val="00AD7508"/>
    <w:pPr>
      <w:numPr>
        <w:ilvl w:val="4"/>
      </w:numPr>
      <w:tabs>
        <w:tab w:val="clear" w:pos="1814"/>
        <w:tab w:val="clear" w:pos="1843"/>
        <w:tab w:val="left" w:pos="2977"/>
      </w:tabs>
      <w:ind w:left="2977" w:hanging="1134"/>
    </w:pPr>
  </w:style>
  <w:style w:type="paragraph" w:customStyle="1" w:styleId="l6">
    <w:name w:val="l6"/>
    <w:basedOn w:val="Normal"/>
    <w:next w:val="Normal"/>
    <w:rsid w:val="00AD7508"/>
    <w:pPr>
      <w:numPr>
        <w:ilvl w:val="5"/>
        <w:numId w:val="9"/>
      </w:numPr>
      <w:tabs>
        <w:tab w:val="clear" w:pos="1440"/>
        <w:tab w:val="left" w:pos="1843"/>
      </w:tabs>
      <w:suppressAutoHyphens/>
      <w:spacing w:after="240"/>
      <w:ind w:left="1843" w:hanging="992"/>
    </w:pPr>
    <w:rPr>
      <w:rFonts w:ascii="Verdana" w:hAnsi="Verdana"/>
      <w:sz w:val="18"/>
      <w:szCs w:val="24"/>
    </w:rPr>
  </w:style>
  <w:style w:type="paragraph" w:customStyle="1" w:styleId="l7">
    <w:name w:val="l7"/>
    <w:basedOn w:val="Normal"/>
    <w:next w:val="Normal"/>
    <w:rsid w:val="00AD7508"/>
    <w:pPr>
      <w:numPr>
        <w:ilvl w:val="6"/>
        <w:numId w:val="9"/>
      </w:numPr>
      <w:tabs>
        <w:tab w:val="clear" w:pos="1814"/>
        <w:tab w:val="left" w:pos="2977"/>
      </w:tabs>
      <w:suppressAutoHyphens/>
      <w:spacing w:after="240"/>
      <w:ind w:left="2977" w:hanging="1134"/>
    </w:pPr>
    <w:rPr>
      <w:rFonts w:ascii="Verdana" w:hAnsi="Verdana"/>
      <w:sz w:val="18"/>
      <w:szCs w:val="24"/>
    </w:rPr>
  </w:style>
  <w:style w:type="paragraph" w:customStyle="1" w:styleId="1-Numbering">
    <w:name w:val="1.-Numbering"/>
    <w:basedOn w:val="Normal"/>
    <w:rsid w:val="00AD7508"/>
    <w:pPr>
      <w:numPr>
        <w:numId w:val="10"/>
      </w:numPr>
      <w:suppressAutoHyphens/>
      <w:spacing w:after="240"/>
    </w:pPr>
    <w:rPr>
      <w:rFonts w:ascii="Verdana" w:hAnsi="Verdana"/>
      <w:sz w:val="18"/>
      <w:szCs w:val="24"/>
    </w:rPr>
  </w:style>
  <w:style w:type="paragraph" w:customStyle="1" w:styleId="A-Numbering">
    <w:name w:val="A.-Numbering"/>
    <w:basedOn w:val="Normal"/>
    <w:rsid w:val="00AD7508"/>
    <w:pPr>
      <w:numPr>
        <w:numId w:val="11"/>
      </w:numPr>
      <w:suppressAutoHyphens/>
      <w:spacing w:after="240"/>
    </w:pPr>
    <w:rPr>
      <w:rFonts w:ascii="Verdana" w:hAnsi="Verdana"/>
      <w:sz w:val="18"/>
      <w:szCs w:val="24"/>
    </w:rPr>
  </w:style>
  <w:style w:type="paragraph" w:customStyle="1" w:styleId="EODSSCHL1">
    <w:name w:val="EODS SCH L1"/>
    <w:basedOn w:val="Normal"/>
    <w:rsid w:val="00AD7508"/>
    <w:pPr>
      <w:numPr>
        <w:numId w:val="12"/>
      </w:numPr>
      <w:tabs>
        <w:tab w:val="clear" w:pos="720"/>
        <w:tab w:val="left" w:pos="851"/>
      </w:tabs>
      <w:suppressAutoHyphens/>
      <w:spacing w:after="240"/>
      <w:ind w:left="851" w:hanging="851"/>
    </w:pPr>
    <w:rPr>
      <w:rFonts w:ascii="Verdana" w:hAnsi="Verdana"/>
      <w:b/>
      <w:sz w:val="18"/>
      <w:szCs w:val="24"/>
    </w:rPr>
  </w:style>
  <w:style w:type="paragraph" w:customStyle="1" w:styleId="EODSSCHL2">
    <w:name w:val="EODS SCH L2"/>
    <w:basedOn w:val="Normal"/>
    <w:rsid w:val="00AD7508"/>
    <w:pPr>
      <w:numPr>
        <w:ilvl w:val="1"/>
        <w:numId w:val="12"/>
      </w:numPr>
      <w:tabs>
        <w:tab w:val="clear" w:pos="720"/>
        <w:tab w:val="left" w:pos="851"/>
      </w:tabs>
      <w:suppressAutoHyphens/>
      <w:spacing w:after="240"/>
      <w:ind w:left="851" w:hanging="851"/>
    </w:pPr>
    <w:rPr>
      <w:rFonts w:ascii="Verdana" w:hAnsi="Verdana"/>
      <w:sz w:val="18"/>
      <w:szCs w:val="24"/>
    </w:rPr>
  </w:style>
  <w:style w:type="paragraph" w:customStyle="1" w:styleId="EODSSCHL3">
    <w:name w:val="EODS SCH L3"/>
    <w:basedOn w:val="Normal"/>
    <w:rsid w:val="00AD7508"/>
    <w:pPr>
      <w:numPr>
        <w:ilvl w:val="2"/>
        <w:numId w:val="12"/>
      </w:numPr>
      <w:tabs>
        <w:tab w:val="clear" w:pos="1440"/>
        <w:tab w:val="left" w:pos="1843"/>
      </w:tabs>
      <w:suppressAutoHyphens/>
      <w:spacing w:after="240"/>
      <w:ind w:left="1843" w:hanging="992"/>
    </w:pPr>
    <w:rPr>
      <w:rFonts w:ascii="Verdana" w:hAnsi="Verdana"/>
      <w:sz w:val="18"/>
      <w:szCs w:val="24"/>
    </w:rPr>
  </w:style>
  <w:style w:type="paragraph" w:customStyle="1" w:styleId="EODSSCHL4">
    <w:name w:val="EODS SCH L4"/>
    <w:basedOn w:val="Normal"/>
    <w:rsid w:val="00AD7508"/>
    <w:pPr>
      <w:numPr>
        <w:ilvl w:val="3"/>
        <w:numId w:val="12"/>
      </w:numPr>
      <w:tabs>
        <w:tab w:val="clear" w:pos="2160"/>
        <w:tab w:val="left" w:pos="2977"/>
      </w:tabs>
      <w:suppressAutoHyphens/>
      <w:spacing w:after="240"/>
      <w:ind w:left="2977" w:hanging="1134"/>
    </w:pPr>
    <w:rPr>
      <w:rFonts w:ascii="Verdana" w:hAnsi="Verdana"/>
      <w:sz w:val="18"/>
      <w:szCs w:val="24"/>
    </w:rPr>
  </w:style>
  <w:style w:type="paragraph" w:customStyle="1" w:styleId="EODSSCHL5">
    <w:name w:val="EODS SCH L5"/>
    <w:basedOn w:val="Normal"/>
    <w:rsid w:val="00AD7508"/>
    <w:pPr>
      <w:numPr>
        <w:ilvl w:val="4"/>
        <w:numId w:val="12"/>
      </w:numPr>
      <w:tabs>
        <w:tab w:val="clear" w:pos="2835"/>
        <w:tab w:val="left" w:pos="2977"/>
      </w:tabs>
      <w:suppressAutoHyphens/>
      <w:spacing w:after="240"/>
      <w:ind w:left="2977" w:hanging="1134"/>
    </w:pPr>
    <w:rPr>
      <w:rFonts w:ascii="Verdana" w:hAnsi="Verdana"/>
      <w:sz w:val="18"/>
      <w:szCs w:val="24"/>
    </w:rPr>
  </w:style>
  <w:style w:type="paragraph" w:customStyle="1" w:styleId="Paragraph">
    <w:name w:val="Paragraph"/>
    <w:basedOn w:val="Normal"/>
    <w:next w:val="Normal"/>
    <w:rsid w:val="00AD7508"/>
    <w:pPr>
      <w:suppressAutoHyphens/>
      <w:spacing w:after="240"/>
      <w:ind w:left="851"/>
    </w:pPr>
    <w:rPr>
      <w:rFonts w:ascii="Verdana" w:hAnsi="Verdana"/>
      <w:sz w:val="18"/>
      <w:szCs w:val="24"/>
    </w:rPr>
  </w:style>
  <w:style w:type="paragraph" w:customStyle="1" w:styleId="TableofContents">
    <w:name w:val="Table of Contents"/>
    <w:basedOn w:val="Normal"/>
    <w:rsid w:val="00AD7508"/>
    <w:pPr>
      <w:suppressAutoHyphens/>
      <w:spacing w:after="240"/>
    </w:pPr>
    <w:rPr>
      <w:rFonts w:ascii="Verdana" w:hAnsi="Verdana"/>
      <w:b/>
      <w:sz w:val="18"/>
      <w:szCs w:val="24"/>
    </w:rPr>
  </w:style>
  <w:style w:type="paragraph" w:styleId="TOC4">
    <w:name w:val="toc 4"/>
    <w:basedOn w:val="Normal"/>
    <w:next w:val="Normal"/>
    <w:autoRedefine/>
    <w:rsid w:val="00AD7508"/>
    <w:pPr>
      <w:suppressAutoHyphens/>
      <w:spacing w:after="240"/>
      <w:ind w:left="600"/>
    </w:pPr>
    <w:rPr>
      <w:rFonts w:ascii="Verdana" w:hAnsi="Verdana"/>
      <w:sz w:val="18"/>
      <w:szCs w:val="24"/>
    </w:rPr>
  </w:style>
  <w:style w:type="paragraph" w:styleId="TOC5">
    <w:name w:val="toc 5"/>
    <w:basedOn w:val="Normal"/>
    <w:next w:val="Normal"/>
    <w:autoRedefine/>
    <w:rsid w:val="00AD7508"/>
    <w:pPr>
      <w:suppressAutoHyphens/>
      <w:spacing w:after="240"/>
      <w:ind w:left="800"/>
    </w:pPr>
    <w:rPr>
      <w:rFonts w:ascii="Verdana" w:hAnsi="Verdana"/>
      <w:sz w:val="18"/>
      <w:szCs w:val="24"/>
    </w:rPr>
  </w:style>
  <w:style w:type="paragraph" w:styleId="TOC6">
    <w:name w:val="toc 6"/>
    <w:basedOn w:val="Normal"/>
    <w:next w:val="Normal"/>
    <w:autoRedefine/>
    <w:rsid w:val="00AD7508"/>
    <w:pPr>
      <w:suppressAutoHyphens/>
      <w:spacing w:after="240"/>
      <w:ind w:left="1000"/>
    </w:pPr>
    <w:rPr>
      <w:rFonts w:ascii="Verdana" w:hAnsi="Verdana"/>
      <w:sz w:val="18"/>
      <w:szCs w:val="24"/>
    </w:rPr>
  </w:style>
  <w:style w:type="paragraph" w:styleId="TOC7">
    <w:name w:val="toc 7"/>
    <w:basedOn w:val="Normal"/>
    <w:next w:val="Normal"/>
    <w:autoRedefine/>
    <w:rsid w:val="00AD7508"/>
    <w:pPr>
      <w:suppressAutoHyphens/>
      <w:spacing w:after="240"/>
      <w:ind w:left="1200"/>
    </w:pPr>
    <w:rPr>
      <w:rFonts w:ascii="Verdana" w:hAnsi="Verdana"/>
      <w:sz w:val="18"/>
      <w:szCs w:val="24"/>
    </w:rPr>
  </w:style>
  <w:style w:type="paragraph" w:styleId="TOC8">
    <w:name w:val="toc 8"/>
    <w:basedOn w:val="Normal"/>
    <w:next w:val="Normal"/>
    <w:autoRedefine/>
    <w:rsid w:val="00AD7508"/>
    <w:pPr>
      <w:suppressAutoHyphens/>
      <w:spacing w:after="240"/>
      <w:ind w:left="1400"/>
    </w:pPr>
    <w:rPr>
      <w:rFonts w:ascii="Verdana" w:hAnsi="Verdana"/>
      <w:sz w:val="18"/>
      <w:szCs w:val="24"/>
    </w:rPr>
  </w:style>
  <w:style w:type="paragraph" w:styleId="TOC9">
    <w:name w:val="toc 9"/>
    <w:basedOn w:val="Normal"/>
    <w:next w:val="Normal"/>
    <w:autoRedefine/>
    <w:rsid w:val="00AD7508"/>
    <w:pPr>
      <w:suppressAutoHyphens/>
      <w:spacing w:after="240"/>
      <w:ind w:left="1600"/>
    </w:pPr>
    <w:rPr>
      <w:rFonts w:ascii="Verdana" w:hAnsi="Verdana"/>
      <w:sz w:val="18"/>
      <w:szCs w:val="24"/>
    </w:rPr>
  </w:style>
  <w:style w:type="paragraph" w:customStyle="1" w:styleId="ACBody2">
    <w:name w:val="AC Body 2"/>
    <w:basedOn w:val="Normal"/>
    <w:rsid w:val="00AD7508"/>
    <w:pPr>
      <w:adjustRightInd w:val="0"/>
      <w:spacing w:after="220"/>
      <w:ind w:left="1440"/>
    </w:pPr>
    <w:rPr>
      <w:szCs w:val="24"/>
      <w:lang w:eastAsia="en-IE"/>
    </w:rPr>
  </w:style>
  <w:style w:type="character" w:styleId="Emphasis">
    <w:name w:val="Emphasis"/>
    <w:rsid w:val="00AD7508"/>
    <w:rPr>
      <w:i/>
      <w:iCs/>
    </w:rPr>
  </w:style>
  <w:style w:type="paragraph" w:customStyle="1" w:styleId="l41">
    <w:name w:val="l41"/>
    <w:basedOn w:val="l3"/>
    <w:next w:val="Normal"/>
    <w:rsid w:val="00AD7508"/>
    <w:pPr>
      <w:numPr>
        <w:ilvl w:val="0"/>
        <w:numId w:val="13"/>
      </w:numPr>
      <w:tabs>
        <w:tab w:val="clear" w:pos="1843"/>
        <w:tab w:val="left" w:pos="2977"/>
      </w:tabs>
      <w:ind w:left="2977" w:hanging="1134"/>
    </w:pPr>
  </w:style>
  <w:style w:type="paragraph" w:customStyle="1" w:styleId="ScheduleDescription">
    <w:name w:val="Schedule Description"/>
    <w:basedOn w:val="Normal"/>
    <w:rsid w:val="00AD7508"/>
    <w:pPr>
      <w:suppressAutoHyphens/>
      <w:spacing w:after="240"/>
      <w:jc w:val="center"/>
    </w:pPr>
    <w:rPr>
      <w:rFonts w:ascii="Verdana" w:hAnsi="Verdana"/>
      <w:b/>
      <w:bCs/>
      <w:sz w:val="18"/>
    </w:rPr>
  </w:style>
  <w:style w:type="paragraph" w:styleId="Revision">
    <w:name w:val="Revision"/>
    <w:hidden/>
    <w:uiPriority w:val="99"/>
    <w:semiHidden/>
    <w:rsid w:val="00747650"/>
  </w:style>
  <w:style w:type="character" w:customStyle="1" w:styleId="UnresolvedMention3">
    <w:name w:val="Unresolved Mention3"/>
    <w:basedOn w:val="DefaultParagraphFont"/>
    <w:uiPriority w:val="99"/>
    <w:semiHidden/>
    <w:unhideWhenUsed/>
    <w:rsid w:val="00182FB2"/>
    <w:rPr>
      <w:color w:val="605E5C"/>
      <w:shd w:val="clear" w:color="auto" w:fill="E1DFDD"/>
    </w:rPr>
  </w:style>
  <w:style w:type="character" w:styleId="FollowedHyperlink">
    <w:name w:val="FollowedHyperlink"/>
    <w:basedOn w:val="DefaultParagraphFont"/>
    <w:uiPriority w:val="99"/>
    <w:semiHidden/>
    <w:unhideWhenUsed/>
    <w:rsid w:val="007604A3"/>
    <w:rPr>
      <w:color w:val="B26B02" w:themeColor="followedHyperlink"/>
      <w:u w:val="single"/>
    </w:rPr>
  </w:style>
  <w:style w:type="paragraph" w:styleId="Title">
    <w:name w:val="Title"/>
    <w:aliases w:val="Cover Title"/>
    <w:next w:val="Normal"/>
    <w:link w:val="TitleChar"/>
    <w:uiPriority w:val="10"/>
    <w:unhideWhenUsed/>
    <w:qFormat/>
    <w:rsid w:val="00843D7B"/>
    <w:pPr>
      <w:spacing w:line="660" w:lineRule="exact"/>
      <w:contextualSpacing/>
    </w:pPr>
    <w:rPr>
      <w:rFonts w:ascii="Arial" w:eastAsia="DengXian Light" w:hAnsi="Arial"/>
      <w:b/>
      <w:bCs/>
      <w:color w:val="004E46"/>
      <w:kern w:val="28"/>
      <w:sz w:val="60"/>
      <w:szCs w:val="56"/>
      <w:lang w:eastAsia="ja-JP"/>
    </w:rPr>
  </w:style>
  <w:style w:type="character" w:customStyle="1" w:styleId="TitleChar">
    <w:name w:val="Title Char"/>
    <w:aliases w:val="Cover Title Char"/>
    <w:basedOn w:val="DefaultParagraphFont"/>
    <w:link w:val="Title"/>
    <w:uiPriority w:val="10"/>
    <w:rsid w:val="00843D7B"/>
    <w:rPr>
      <w:rFonts w:ascii="Arial" w:eastAsia="DengXian Light" w:hAnsi="Arial"/>
      <w:b/>
      <w:bCs/>
      <w:color w:val="004E46"/>
      <w:kern w:val="28"/>
      <w:sz w:val="60"/>
      <w:szCs w:val="56"/>
      <w:lang w:eastAsia="ja-JP"/>
    </w:rPr>
  </w:style>
  <w:style w:type="paragraph" w:customStyle="1" w:styleId="EndorsementText">
    <w:name w:val="Endorsement Text"/>
    <w:basedOn w:val="Normal"/>
    <w:rsid w:val="00843D7B"/>
    <w:pPr>
      <w:tabs>
        <w:tab w:val="left" w:pos="454"/>
        <w:tab w:val="left" w:pos="907"/>
        <w:tab w:val="left" w:pos="1361"/>
        <w:tab w:val="left" w:pos="1814"/>
        <w:tab w:val="left" w:pos="2268"/>
      </w:tabs>
      <w:spacing w:line="320" w:lineRule="exact"/>
    </w:pPr>
    <w:rPr>
      <w:rFonts w:eastAsia="Calibri"/>
      <w:color w:val="FFFFFF"/>
      <w:lang w:eastAsia="ja-JP"/>
    </w:rPr>
  </w:style>
  <w:style w:type="paragraph" w:styleId="Subtitle">
    <w:name w:val="Subtitle"/>
    <w:aliases w:val="Subtitle Cover"/>
    <w:next w:val="Normal"/>
    <w:link w:val="SubtitleChar"/>
    <w:uiPriority w:val="11"/>
    <w:unhideWhenUsed/>
    <w:qFormat/>
    <w:rsid w:val="00843D7B"/>
    <w:pPr>
      <w:numPr>
        <w:ilvl w:val="1"/>
      </w:numPr>
      <w:spacing w:after="200" w:line="312" w:lineRule="auto"/>
    </w:pPr>
    <w:rPr>
      <w:rFonts w:ascii="Arial" w:eastAsia="DengXian" w:hAnsi="Arial"/>
      <w:color w:val="A3912A"/>
      <w:kern w:val="28"/>
      <w:sz w:val="60"/>
      <w:szCs w:val="56"/>
      <w:lang w:eastAsia="ja-JP"/>
    </w:rPr>
  </w:style>
  <w:style w:type="character" w:customStyle="1" w:styleId="SubtitleChar">
    <w:name w:val="Subtitle Char"/>
    <w:aliases w:val="Subtitle Cover Char"/>
    <w:basedOn w:val="DefaultParagraphFont"/>
    <w:link w:val="Subtitle"/>
    <w:uiPriority w:val="11"/>
    <w:rsid w:val="00843D7B"/>
    <w:rPr>
      <w:rFonts w:ascii="Arial" w:eastAsia="DengXian" w:hAnsi="Arial"/>
      <w:color w:val="A3912A"/>
      <w:kern w:val="28"/>
      <w:sz w:val="60"/>
      <w:szCs w:val="56"/>
      <w:lang w:eastAsia="ja-JP"/>
    </w:rPr>
  </w:style>
  <w:style w:type="paragraph" w:customStyle="1" w:styleId="Heading10">
    <w:name w:val="Heading1"/>
    <w:basedOn w:val="ListParagraph"/>
    <w:link w:val="Heading1Char0"/>
    <w:rsid w:val="00075202"/>
    <w:pPr>
      <w:pBdr>
        <w:top w:val="single" w:sz="4" w:space="1" w:color="0070C0"/>
        <w:bottom w:val="single" w:sz="4" w:space="1" w:color="0070C0"/>
      </w:pBdr>
      <w:spacing w:after="0" w:line="240" w:lineRule="auto"/>
      <w:ind w:hanging="360"/>
      <w:contextualSpacing w:val="0"/>
    </w:pPr>
    <w:rPr>
      <w:rFonts w:ascii="Arial Bold" w:eastAsia="Times New Roman" w:hAnsi="Arial Bold" w:cs="Arial"/>
      <w:b/>
      <w:smallCaps/>
      <w:color w:val="0070C0"/>
      <w:sz w:val="28"/>
      <w:szCs w:val="28"/>
      <w:lang w:val="en-US"/>
    </w:rPr>
  </w:style>
  <w:style w:type="character" w:customStyle="1" w:styleId="Heading1Char0">
    <w:name w:val="Heading1 Char"/>
    <w:basedOn w:val="DefaultParagraphFont"/>
    <w:link w:val="Heading10"/>
    <w:rsid w:val="00075202"/>
    <w:rPr>
      <w:rFonts w:ascii="Arial Bold" w:hAnsi="Arial Bold" w:cs="Arial"/>
      <w:b/>
      <w:smallCaps/>
      <w:color w:val="0070C0"/>
      <w:sz w:val="28"/>
      <w:szCs w:val="28"/>
    </w:rPr>
  </w:style>
  <w:style w:type="character" w:customStyle="1" w:styleId="NoSpacingChar">
    <w:name w:val="No Spacing Char"/>
    <w:basedOn w:val="DefaultParagraphFont"/>
    <w:link w:val="NoSpacing"/>
    <w:uiPriority w:val="1"/>
    <w:rsid w:val="00FE156F"/>
    <w:rPr>
      <w:rFonts w:ascii="Calibri" w:eastAsia="Calibri" w:hAnsi="Calibri"/>
      <w:sz w:val="22"/>
      <w:szCs w:val="22"/>
    </w:rPr>
  </w:style>
  <w:style w:type="character" w:customStyle="1" w:styleId="UnresolvedMention4">
    <w:name w:val="Unresolved Mention4"/>
    <w:basedOn w:val="DefaultParagraphFont"/>
    <w:uiPriority w:val="99"/>
    <w:semiHidden/>
    <w:unhideWhenUsed/>
    <w:rsid w:val="00ED4286"/>
    <w:rPr>
      <w:color w:val="605E5C"/>
      <w:shd w:val="clear" w:color="auto" w:fill="E1DFDD"/>
    </w:rPr>
  </w:style>
  <w:style w:type="character" w:customStyle="1" w:styleId="UnresolvedMention5">
    <w:name w:val="Unresolved Mention5"/>
    <w:basedOn w:val="DefaultParagraphFont"/>
    <w:uiPriority w:val="99"/>
    <w:semiHidden/>
    <w:unhideWhenUsed/>
    <w:rsid w:val="008B2B15"/>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3 Char"/>
    <w:link w:val="ListParagraph"/>
    <w:uiPriority w:val="34"/>
    <w:qFormat/>
    <w:locked/>
    <w:rsid w:val="00A44ECE"/>
    <w:rPr>
      <w:rFonts w:asciiTheme="minorHAnsi" w:eastAsiaTheme="minorHAnsi" w:hAnsiTheme="minorHAnsi" w:cstheme="minorBidi"/>
      <w:sz w:val="22"/>
      <w:szCs w:val="22"/>
      <w:lang w:val="en-IE"/>
    </w:rPr>
  </w:style>
  <w:style w:type="table" w:customStyle="1" w:styleId="TableGrid1">
    <w:name w:val="Table Grid1"/>
    <w:basedOn w:val="TableNormal"/>
    <w:next w:val="TableGrid"/>
    <w:uiPriority w:val="39"/>
    <w:rsid w:val="00A44ECE"/>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1155"/>
    <w:pPr>
      <w:spacing w:after="200" w:line="240" w:lineRule="auto"/>
    </w:pPr>
    <w:rPr>
      <w:i/>
      <w:iCs/>
      <w:color w:val="335B7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9727">
      <w:bodyDiv w:val="1"/>
      <w:marLeft w:val="0"/>
      <w:marRight w:val="0"/>
      <w:marTop w:val="0"/>
      <w:marBottom w:val="0"/>
      <w:divBdr>
        <w:top w:val="none" w:sz="0" w:space="0" w:color="auto"/>
        <w:left w:val="none" w:sz="0" w:space="0" w:color="auto"/>
        <w:bottom w:val="none" w:sz="0" w:space="0" w:color="auto"/>
        <w:right w:val="none" w:sz="0" w:space="0" w:color="auto"/>
      </w:divBdr>
    </w:div>
    <w:div w:id="79720181">
      <w:bodyDiv w:val="1"/>
      <w:marLeft w:val="0"/>
      <w:marRight w:val="0"/>
      <w:marTop w:val="0"/>
      <w:marBottom w:val="0"/>
      <w:divBdr>
        <w:top w:val="none" w:sz="0" w:space="0" w:color="auto"/>
        <w:left w:val="none" w:sz="0" w:space="0" w:color="auto"/>
        <w:bottom w:val="none" w:sz="0" w:space="0" w:color="auto"/>
        <w:right w:val="none" w:sz="0" w:space="0" w:color="auto"/>
      </w:divBdr>
    </w:div>
    <w:div w:id="178542746">
      <w:bodyDiv w:val="1"/>
      <w:marLeft w:val="0"/>
      <w:marRight w:val="0"/>
      <w:marTop w:val="0"/>
      <w:marBottom w:val="0"/>
      <w:divBdr>
        <w:top w:val="none" w:sz="0" w:space="0" w:color="auto"/>
        <w:left w:val="none" w:sz="0" w:space="0" w:color="auto"/>
        <w:bottom w:val="none" w:sz="0" w:space="0" w:color="auto"/>
        <w:right w:val="none" w:sz="0" w:space="0" w:color="auto"/>
      </w:divBdr>
      <w:divsChild>
        <w:div w:id="903219479">
          <w:marLeft w:val="547"/>
          <w:marRight w:val="0"/>
          <w:marTop w:val="0"/>
          <w:marBottom w:val="0"/>
          <w:divBdr>
            <w:top w:val="none" w:sz="0" w:space="0" w:color="auto"/>
            <w:left w:val="none" w:sz="0" w:space="0" w:color="auto"/>
            <w:bottom w:val="none" w:sz="0" w:space="0" w:color="auto"/>
            <w:right w:val="none" w:sz="0" w:space="0" w:color="auto"/>
          </w:divBdr>
        </w:div>
        <w:div w:id="817722029">
          <w:marLeft w:val="547"/>
          <w:marRight w:val="0"/>
          <w:marTop w:val="0"/>
          <w:marBottom w:val="0"/>
          <w:divBdr>
            <w:top w:val="none" w:sz="0" w:space="0" w:color="auto"/>
            <w:left w:val="none" w:sz="0" w:space="0" w:color="auto"/>
            <w:bottom w:val="none" w:sz="0" w:space="0" w:color="auto"/>
            <w:right w:val="none" w:sz="0" w:space="0" w:color="auto"/>
          </w:divBdr>
        </w:div>
      </w:divsChild>
    </w:div>
    <w:div w:id="793408461">
      <w:bodyDiv w:val="1"/>
      <w:marLeft w:val="0"/>
      <w:marRight w:val="0"/>
      <w:marTop w:val="0"/>
      <w:marBottom w:val="0"/>
      <w:divBdr>
        <w:top w:val="none" w:sz="0" w:space="0" w:color="auto"/>
        <w:left w:val="none" w:sz="0" w:space="0" w:color="auto"/>
        <w:bottom w:val="none" w:sz="0" w:space="0" w:color="auto"/>
        <w:right w:val="none" w:sz="0" w:space="0" w:color="auto"/>
      </w:divBdr>
    </w:div>
    <w:div w:id="840314759">
      <w:bodyDiv w:val="1"/>
      <w:marLeft w:val="0"/>
      <w:marRight w:val="0"/>
      <w:marTop w:val="0"/>
      <w:marBottom w:val="0"/>
      <w:divBdr>
        <w:top w:val="none" w:sz="0" w:space="0" w:color="auto"/>
        <w:left w:val="none" w:sz="0" w:space="0" w:color="auto"/>
        <w:bottom w:val="none" w:sz="0" w:space="0" w:color="auto"/>
        <w:right w:val="none" w:sz="0" w:space="0" w:color="auto"/>
      </w:divBdr>
    </w:div>
    <w:div w:id="980579012">
      <w:bodyDiv w:val="1"/>
      <w:marLeft w:val="0"/>
      <w:marRight w:val="0"/>
      <w:marTop w:val="0"/>
      <w:marBottom w:val="0"/>
      <w:divBdr>
        <w:top w:val="none" w:sz="0" w:space="0" w:color="auto"/>
        <w:left w:val="none" w:sz="0" w:space="0" w:color="auto"/>
        <w:bottom w:val="none" w:sz="0" w:space="0" w:color="auto"/>
        <w:right w:val="none" w:sz="0" w:space="0" w:color="auto"/>
      </w:divBdr>
    </w:div>
    <w:div w:id="984624757">
      <w:bodyDiv w:val="1"/>
      <w:marLeft w:val="0"/>
      <w:marRight w:val="0"/>
      <w:marTop w:val="0"/>
      <w:marBottom w:val="0"/>
      <w:divBdr>
        <w:top w:val="none" w:sz="0" w:space="0" w:color="auto"/>
        <w:left w:val="none" w:sz="0" w:space="0" w:color="auto"/>
        <w:bottom w:val="none" w:sz="0" w:space="0" w:color="auto"/>
        <w:right w:val="none" w:sz="0" w:space="0" w:color="auto"/>
      </w:divBdr>
    </w:div>
    <w:div w:id="1644389866">
      <w:bodyDiv w:val="1"/>
      <w:marLeft w:val="0"/>
      <w:marRight w:val="0"/>
      <w:marTop w:val="0"/>
      <w:marBottom w:val="0"/>
      <w:divBdr>
        <w:top w:val="none" w:sz="0" w:space="0" w:color="auto"/>
        <w:left w:val="none" w:sz="0" w:space="0" w:color="auto"/>
        <w:bottom w:val="none" w:sz="0" w:space="0" w:color="auto"/>
        <w:right w:val="none" w:sz="0" w:space="0" w:color="auto"/>
      </w:divBdr>
    </w:div>
    <w:div w:id="1888905559">
      <w:bodyDiv w:val="1"/>
      <w:marLeft w:val="0"/>
      <w:marRight w:val="0"/>
      <w:marTop w:val="0"/>
      <w:marBottom w:val="0"/>
      <w:divBdr>
        <w:top w:val="none" w:sz="0" w:space="0" w:color="auto"/>
        <w:left w:val="none" w:sz="0" w:space="0" w:color="auto"/>
        <w:bottom w:val="none" w:sz="0" w:space="0" w:color="auto"/>
        <w:right w:val="none" w:sz="0" w:space="0" w:color="auto"/>
      </w:divBdr>
    </w:div>
    <w:div w:id="2069108440">
      <w:bodyDiv w:val="1"/>
      <w:marLeft w:val="0"/>
      <w:marRight w:val="0"/>
      <w:marTop w:val="0"/>
      <w:marBottom w:val="0"/>
      <w:divBdr>
        <w:top w:val="none" w:sz="0" w:space="0" w:color="auto"/>
        <w:left w:val="none" w:sz="0" w:space="0" w:color="auto"/>
        <w:bottom w:val="none" w:sz="0" w:space="0" w:color="auto"/>
        <w:right w:val="none" w:sz="0" w:space="0" w:color="auto"/>
      </w:divBdr>
    </w:div>
    <w:div w:id="208949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c7d6da-bc8f-4da1-a685-f9482f66d098" xsi:nil="true"/>
    <lcf76f155ced4ddcb4097134ff3c332f xmlns="8c7831c2-0b97-476b-9067-d7b009bb5f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F0E94F14CD1F4D9D05CAD039508D17" ma:contentTypeVersion="13" ma:contentTypeDescription="Create a new document." ma:contentTypeScope="" ma:versionID="08e213a4ec5f1ef87f2086fb5e33cfd4">
  <xsd:schema xmlns:xsd="http://www.w3.org/2001/XMLSchema" xmlns:xs="http://www.w3.org/2001/XMLSchema" xmlns:p="http://schemas.microsoft.com/office/2006/metadata/properties" xmlns:ns2="8c7831c2-0b97-476b-9067-d7b009bb5fbf" xmlns:ns3="c5c7d6da-bc8f-4da1-a685-f9482f66d098" targetNamespace="http://schemas.microsoft.com/office/2006/metadata/properties" ma:root="true" ma:fieldsID="18cc52fe0b8062bfd5870b7aa9b55d64" ns2:_="" ns3:_="">
    <xsd:import namespace="8c7831c2-0b97-476b-9067-d7b009bb5fbf"/>
    <xsd:import namespace="c5c7d6da-bc8f-4da1-a685-f9482f66d09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31c2-0b97-476b-9067-d7b009bb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7d6da-bc8f-4da1-a685-f9482f66d0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4b317d-b291-4ebe-9b2a-bc1baaed3daf}" ma:internalName="TaxCatchAll" ma:showField="CatchAllData" ma:web="c5c7d6da-bc8f-4da1-a685-f9482f66d09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6C02C-F2DD-4DF8-A175-BDCA1F0FD34B}">
  <ds:schemaRefs>
    <ds:schemaRef ds:uri="http://schemas.microsoft.com/office/2006/metadata/properties"/>
    <ds:schemaRef ds:uri="http://schemas.microsoft.com/office/infopath/2007/PartnerControls"/>
    <ds:schemaRef ds:uri="c5c7d6da-bc8f-4da1-a685-f9482f66d098"/>
    <ds:schemaRef ds:uri="8c7831c2-0b97-476b-9067-d7b009bb5fbf"/>
  </ds:schemaRefs>
</ds:datastoreItem>
</file>

<file path=customXml/itemProps2.xml><?xml version="1.0" encoding="utf-8"?>
<ds:datastoreItem xmlns:ds="http://schemas.openxmlformats.org/officeDocument/2006/customXml" ds:itemID="{508E80CC-95A3-4629-8FC6-5A1F74A67865}">
  <ds:schemaRefs>
    <ds:schemaRef ds:uri="http://schemas.microsoft.com/sharepoint/v3/contenttype/forms"/>
  </ds:schemaRefs>
</ds:datastoreItem>
</file>

<file path=customXml/itemProps3.xml><?xml version="1.0" encoding="utf-8"?>
<ds:datastoreItem xmlns:ds="http://schemas.openxmlformats.org/officeDocument/2006/customXml" ds:itemID="{A263FD1E-BF31-4DE8-B103-4B4AB64AD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31c2-0b97-476b-9067-d7b009bb5fbf"/>
    <ds:schemaRef ds:uri="c5c7d6da-bc8f-4da1-a685-f9482f66d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4690D-F7BC-4D88-A2CF-CD2A6054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1271</Words>
  <Characters>7249</Characters>
  <Application>Microsoft Office Word</Application>
  <DocSecurity>8</DocSecurity>
  <PresentationFormat/>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Perry</dc:creator>
  <cp:keywords/>
  <dc:description/>
  <cp:lastModifiedBy>Gwen Perry</cp:lastModifiedBy>
  <cp:revision>12</cp:revision>
  <cp:lastPrinted>2023-07-10T10:58:00Z</cp:lastPrinted>
  <dcterms:created xsi:type="dcterms:W3CDTF">2023-07-20T07:50:00Z</dcterms:created>
  <dcterms:modified xsi:type="dcterms:W3CDTF">2023-07-20T15:56:00Z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HOU003-0042-7427636-2</vt:lpwstr>
  </property>
  <property fmtid="{D5CDD505-2E9C-101B-9397-08002B2CF9AE}" pid="3" name="eDocs_FileTopics">
    <vt:lpwstr>2;#Development|c4d0a2a2-3aac-485d-8215-442fb04fbb4a;#3;#Land Development Agency|7a1780e7-7ef0-4be2-b7d0-0363513a68e8;#4;#Rental Market|fad886df-9f3b-49f6-8740-44a53cbed7e6</vt:lpwstr>
  </property>
  <property fmtid="{D5CDD505-2E9C-101B-9397-08002B2CF9AE}" pid="4" name="eDocs_SecurityClassification">
    <vt:lpwstr>1;#Unclassified|38981149-6ab4-492e-b035-5180b1eb9314</vt:lpwstr>
  </property>
  <property fmtid="{D5CDD505-2E9C-101B-9397-08002B2CF9AE}" pid="5" name="eDocs_DocumentTopics">
    <vt:lpwstr/>
  </property>
  <property fmtid="{D5CDD505-2E9C-101B-9397-08002B2CF9AE}" pid="6" name="eDocs_SeriesSubSeries">
    <vt:lpwstr>6;#HOU376|072198a8-8325-420e-8ad0-167a5f98234b</vt:lpwstr>
  </property>
  <property fmtid="{D5CDD505-2E9C-101B-9397-08002B2CF9AE}" pid="7" name="ContentTypeId">
    <vt:lpwstr>0x010100FCF0E94F14CD1F4D9D05CAD039508D17</vt:lpwstr>
  </property>
  <property fmtid="{D5CDD505-2E9C-101B-9397-08002B2CF9AE}" pid="8" name="eDocs_Year">
    <vt:lpwstr>5;#2021|19526100-760f-4149-9eee-323bfa095100</vt:lpwstr>
  </property>
  <property fmtid="{D5CDD505-2E9C-101B-9397-08002B2CF9AE}" pid="9" name="_dlc_policyId">
    <vt:lpwstr/>
  </property>
  <property fmtid="{D5CDD505-2E9C-101B-9397-08002B2CF9AE}" pid="10" name="ItemRetentionFormula">
    <vt:lpwstr/>
  </property>
  <property fmtid="{D5CDD505-2E9C-101B-9397-08002B2CF9AE}" pid="11" name="_docset_NoMedatataSyncRequired">
    <vt:lpwstr>False</vt:lpwstr>
  </property>
  <property fmtid="{D5CDD505-2E9C-101B-9397-08002B2CF9AE}" pid="12" name="MediaServiceImageTags">
    <vt:lpwstr/>
  </property>
</Properties>
</file>